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20A67" w14:textId="42287BCF" w:rsidR="006623E9" w:rsidRPr="006623E9" w:rsidRDefault="006623E9" w:rsidP="006623E9">
      <w:pPr>
        <w:overflowPunct w:val="0"/>
        <w:autoSpaceDE w:val="0"/>
        <w:autoSpaceDN w:val="0"/>
        <w:adjustRightInd w:val="0"/>
        <w:ind w:firstLine="0"/>
        <w:jc w:val="both"/>
        <w:textAlignment w:val="baseline"/>
        <w:rPr>
          <w:rFonts w:cs="Times New Roman"/>
          <w:szCs w:val="28"/>
          <w:lang w:eastAsia="ru-RU"/>
        </w:rPr>
      </w:pPr>
      <w:bookmarkStart w:id="0" w:name="_GoBack"/>
      <w:bookmarkEnd w:id="0"/>
      <w:r w:rsidRPr="006623E9">
        <w:rPr>
          <w:rFonts w:cs="Times New Roman"/>
          <w:szCs w:val="28"/>
          <w:lang w:eastAsia="ru-RU"/>
        </w:rPr>
        <w:t xml:space="preserve">Зарегистрирован в государственно-правовом  управлении Правительства Ярославской области </w:t>
      </w:r>
      <w:r>
        <w:rPr>
          <w:rFonts w:cs="Times New Roman"/>
          <w:szCs w:val="28"/>
          <w:lang w:eastAsia="ru-RU"/>
        </w:rPr>
        <w:t>22</w:t>
      </w:r>
      <w:r w:rsidRPr="006623E9">
        <w:rPr>
          <w:rFonts w:cs="Times New Roman"/>
          <w:szCs w:val="28"/>
          <w:lang w:eastAsia="ru-RU"/>
        </w:rPr>
        <w:t>.04.2024 № 44-14818</w:t>
      </w:r>
    </w:p>
    <w:p w14:paraId="7DF60A20" w14:textId="77777777" w:rsidR="006623E9" w:rsidRPr="006623E9" w:rsidRDefault="006623E9" w:rsidP="006623E9">
      <w:pPr>
        <w:overflowPunct w:val="0"/>
        <w:autoSpaceDE w:val="0"/>
        <w:autoSpaceDN w:val="0"/>
        <w:adjustRightInd w:val="0"/>
        <w:ind w:firstLine="0"/>
        <w:jc w:val="center"/>
        <w:textAlignment w:val="baseline"/>
        <w:rPr>
          <w:rFonts w:cs="Times New Roman"/>
          <w:szCs w:val="28"/>
          <w:lang w:eastAsia="ru-RU"/>
        </w:rPr>
      </w:pPr>
    </w:p>
    <w:p w14:paraId="62EF5F5D" w14:textId="77777777" w:rsidR="006623E9" w:rsidRPr="006623E9" w:rsidRDefault="006623E9" w:rsidP="006623E9">
      <w:pPr>
        <w:overflowPunct w:val="0"/>
        <w:autoSpaceDE w:val="0"/>
        <w:autoSpaceDN w:val="0"/>
        <w:adjustRightInd w:val="0"/>
        <w:ind w:firstLine="0"/>
        <w:jc w:val="center"/>
        <w:textAlignment w:val="baseline"/>
        <w:rPr>
          <w:rFonts w:cs="Times New Roman"/>
          <w:b/>
          <w:szCs w:val="28"/>
          <w:lang w:eastAsia="ru-RU"/>
        </w:rPr>
      </w:pPr>
      <w:r w:rsidRPr="006623E9">
        <w:rPr>
          <w:rFonts w:cs="Times New Roman"/>
          <w:b/>
          <w:szCs w:val="28"/>
          <w:lang w:eastAsia="ru-RU"/>
        </w:rPr>
        <w:t xml:space="preserve">МИНИСТЕРСТВО </w:t>
      </w:r>
    </w:p>
    <w:p w14:paraId="142A68CD" w14:textId="77777777" w:rsidR="006623E9" w:rsidRPr="006623E9" w:rsidRDefault="006623E9" w:rsidP="006623E9">
      <w:pPr>
        <w:overflowPunct w:val="0"/>
        <w:autoSpaceDE w:val="0"/>
        <w:autoSpaceDN w:val="0"/>
        <w:adjustRightInd w:val="0"/>
        <w:ind w:firstLine="0"/>
        <w:jc w:val="center"/>
        <w:textAlignment w:val="baseline"/>
        <w:rPr>
          <w:rFonts w:cs="Times New Roman"/>
          <w:b/>
          <w:szCs w:val="28"/>
          <w:lang w:eastAsia="ru-RU"/>
        </w:rPr>
      </w:pPr>
      <w:r w:rsidRPr="006623E9">
        <w:rPr>
          <w:rFonts w:cs="Times New Roman"/>
          <w:b/>
          <w:szCs w:val="28"/>
          <w:lang w:eastAsia="ru-RU"/>
        </w:rPr>
        <w:t>ЛЕСНОГО ХОЗЯЙСТВА И ПРИРОДОПОЛЬЗОВАНИЯ</w:t>
      </w:r>
    </w:p>
    <w:p w14:paraId="3A03372C" w14:textId="77777777" w:rsidR="006623E9" w:rsidRPr="006623E9" w:rsidRDefault="006623E9" w:rsidP="006623E9">
      <w:pPr>
        <w:overflowPunct w:val="0"/>
        <w:autoSpaceDE w:val="0"/>
        <w:autoSpaceDN w:val="0"/>
        <w:adjustRightInd w:val="0"/>
        <w:ind w:firstLine="0"/>
        <w:jc w:val="center"/>
        <w:textAlignment w:val="baseline"/>
        <w:rPr>
          <w:rFonts w:cs="Times New Roman"/>
          <w:b/>
          <w:szCs w:val="28"/>
          <w:lang w:eastAsia="ru-RU"/>
        </w:rPr>
      </w:pPr>
      <w:r w:rsidRPr="006623E9">
        <w:rPr>
          <w:rFonts w:cs="Times New Roman"/>
          <w:b/>
          <w:szCs w:val="28"/>
          <w:lang w:eastAsia="ru-RU"/>
        </w:rPr>
        <w:t>ЯРОСЛАВСКОЙ ОБЛАСТИ</w:t>
      </w:r>
    </w:p>
    <w:p w14:paraId="28685D64" w14:textId="77777777" w:rsidR="006623E9" w:rsidRPr="006623E9" w:rsidRDefault="006623E9" w:rsidP="006623E9">
      <w:pPr>
        <w:overflowPunct w:val="0"/>
        <w:autoSpaceDE w:val="0"/>
        <w:autoSpaceDN w:val="0"/>
        <w:adjustRightInd w:val="0"/>
        <w:ind w:firstLine="0"/>
        <w:jc w:val="center"/>
        <w:textAlignment w:val="baseline"/>
        <w:rPr>
          <w:rFonts w:cs="Times New Roman"/>
          <w:b/>
          <w:szCs w:val="28"/>
          <w:lang w:eastAsia="ru-RU"/>
        </w:rPr>
      </w:pPr>
    </w:p>
    <w:p w14:paraId="46D386F7" w14:textId="77777777" w:rsidR="006623E9" w:rsidRPr="006623E9" w:rsidRDefault="006623E9" w:rsidP="006623E9">
      <w:pPr>
        <w:overflowPunct w:val="0"/>
        <w:autoSpaceDE w:val="0"/>
        <w:autoSpaceDN w:val="0"/>
        <w:adjustRightInd w:val="0"/>
        <w:ind w:firstLine="0"/>
        <w:jc w:val="center"/>
        <w:textAlignment w:val="baseline"/>
        <w:rPr>
          <w:rFonts w:cs="Times New Roman"/>
          <w:b/>
          <w:szCs w:val="28"/>
          <w:lang w:eastAsia="ru-RU"/>
        </w:rPr>
      </w:pPr>
      <w:r w:rsidRPr="006623E9">
        <w:rPr>
          <w:rFonts w:cs="Times New Roman"/>
          <w:b/>
          <w:szCs w:val="28"/>
          <w:lang w:eastAsia="ru-RU"/>
        </w:rPr>
        <w:t>ПРИКАЗ</w:t>
      </w:r>
    </w:p>
    <w:p w14:paraId="3BED9011" w14:textId="77777777" w:rsidR="006623E9" w:rsidRPr="006623E9" w:rsidRDefault="006623E9" w:rsidP="006623E9">
      <w:pPr>
        <w:overflowPunct w:val="0"/>
        <w:autoSpaceDE w:val="0"/>
        <w:autoSpaceDN w:val="0"/>
        <w:adjustRightInd w:val="0"/>
        <w:jc w:val="both"/>
        <w:rPr>
          <w:rFonts w:cs="Times New Roman"/>
          <w:szCs w:val="28"/>
        </w:rPr>
      </w:pPr>
    </w:p>
    <w:p w14:paraId="23BCA9F4" w14:textId="156DF5CB" w:rsidR="006623E9" w:rsidRPr="006623E9" w:rsidRDefault="006623E9" w:rsidP="006623E9">
      <w:pPr>
        <w:overflowPunct w:val="0"/>
        <w:autoSpaceDE w:val="0"/>
        <w:autoSpaceDN w:val="0"/>
        <w:adjustRightInd w:val="0"/>
        <w:ind w:right="5101" w:firstLine="0"/>
        <w:jc w:val="both"/>
        <w:rPr>
          <w:rFonts w:cs="Times New Roman"/>
          <w:szCs w:val="28"/>
          <w:lang w:eastAsia="ru-RU"/>
        </w:rPr>
      </w:pPr>
      <w:r w:rsidRPr="006623E9">
        <w:rPr>
          <w:rFonts w:cs="Times New Roman"/>
          <w:szCs w:val="28"/>
          <w:lang w:eastAsia="ru-RU"/>
        </w:rPr>
        <w:t>от 2</w:t>
      </w:r>
      <w:r>
        <w:rPr>
          <w:rFonts w:cs="Times New Roman"/>
          <w:szCs w:val="28"/>
          <w:lang w:eastAsia="ru-RU"/>
        </w:rPr>
        <w:t>2</w:t>
      </w:r>
      <w:r w:rsidRPr="006623E9">
        <w:rPr>
          <w:rFonts w:cs="Times New Roman"/>
          <w:szCs w:val="28"/>
          <w:lang w:eastAsia="ru-RU"/>
        </w:rPr>
        <w:t>.0</w:t>
      </w:r>
      <w:r>
        <w:rPr>
          <w:rFonts w:cs="Times New Roman"/>
          <w:szCs w:val="28"/>
          <w:lang w:eastAsia="ru-RU"/>
        </w:rPr>
        <w:t>4</w:t>
      </w:r>
      <w:r w:rsidRPr="006623E9">
        <w:rPr>
          <w:rFonts w:cs="Times New Roman"/>
          <w:szCs w:val="28"/>
          <w:lang w:eastAsia="ru-RU"/>
        </w:rPr>
        <w:t>.2024 №</w:t>
      </w:r>
      <w:r>
        <w:rPr>
          <w:rFonts w:cs="Times New Roman"/>
          <w:szCs w:val="28"/>
          <w:lang w:eastAsia="ru-RU"/>
        </w:rPr>
        <w:t>11</w:t>
      </w:r>
      <w:r w:rsidRPr="006623E9">
        <w:rPr>
          <w:rFonts w:cs="Times New Roman"/>
          <w:szCs w:val="28"/>
          <w:lang w:eastAsia="ru-RU"/>
        </w:rPr>
        <w:t>-н</w:t>
      </w:r>
    </w:p>
    <w:p w14:paraId="17D0BDF3" w14:textId="77777777" w:rsidR="006623E9" w:rsidRPr="006623E9" w:rsidRDefault="006623E9" w:rsidP="006623E9">
      <w:pPr>
        <w:overflowPunct w:val="0"/>
        <w:autoSpaceDE w:val="0"/>
        <w:autoSpaceDN w:val="0"/>
        <w:adjustRightInd w:val="0"/>
        <w:ind w:firstLine="0"/>
        <w:jc w:val="both"/>
        <w:rPr>
          <w:rFonts w:cs="Times New Roman"/>
          <w:szCs w:val="28"/>
          <w:lang w:eastAsia="ru-RU"/>
        </w:rPr>
      </w:pPr>
      <w:r w:rsidRPr="006623E9">
        <w:rPr>
          <w:rFonts w:cs="Times New Roman"/>
          <w:szCs w:val="28"/>
          <w:lang w:eastAsia="ru-RU"/>
        </w:rPr>
        <w:t>г. Ярославль</w:t>
      </w:r>
    </w:p>
    <w:p w14:paraId="398CDF7C" w14:textId="77777777" w:rsidR="00695B61" w:rsidRDefault="00695B61" w:rsidP="00695B61">
      <w:pPr>
        <w:ind w:right="5101"/>
        <w:jc w:val="both"/>
        <w:rPr>
          <w:rFonts w:cs="Times New Roman"/>
          <w:szCs w:val="28"/>
        </w:rPr>
      </w:pPr>
    </w:p>
    <w:p w14:paraId="6C667BC6" w14:textId="77777777" w:rsidR="008B5CAC" w:rsidRDefault="008B5CAC" w:rsidP="00695B61">
      <w:pPr>
        <w:ind w:right="5101"/>
        <w:jc w:val="both"/>
        <w:rPr>
          <w:rFonts w:cs="Times New Roman"/>
          <w:szCs w:val="28"/>
        </w:rPr>
      </w:pPr>
    </w:p>
    <w:p w14:paraId="5E732B86" w14:textId="77777777" w:rsidR="00B91F69" w:rsidRDefault="008C71E2" w:rsidP="008C71E2">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Pr>
          <w:rFonts w:cs="Times New Roman"/>
          <w:szCs w:val="28"/>
        </w:rPr>
        <w:t xml:space="preserve">О внесении изменений в приказ департамента охраны окружающей среды и природопользования Ярославской области </w:t>
      </w:r>
    </w:p>
    <w:p w14:paraId="65EB783B" w14:textId="03599D1C" w:rsidR="008C71E2" w:rsidRDefault="008C71E2" w:rsidP="008C71E2">
      <w:pPr>
        <w:ind w:right="5101" w:firstLine="0"/>
        <w:rPr>
          <w:rFonts w:cs="Times New Roman"/>
          <w:szCs w:val="28"/>
        </w:rPr>
      </w:pPr>
      <w:r>
        <w:rPr>
          <w:rFonts w:cs="Times New Roman"/>
          <w:szCs w:val="28"/>
        </w:rPr>
        <w:t>от 17.12.2013 № 100-н</w:t>
      </w:r>
      <w:r>
        <w:rPr>
          <w:rFonts w:cs="Times New Roman"/>
          <w:szCs w:val="28"/>
        </w:rPr>
        <w:fldChar w:fldCharType="end"/>
      </w:r>
    </w:p>
    <w:p w14:paraId="329EE78B" w14:textId="67F2BA8C" w:rsidR="00695B61" w:rsidRDefault="00695B61" w:rsidP="000C232A">
      <w:pPr>
        <w:ind w:right="5385" w:firstLine="0"/>
        <w:rPr>
          <w:rFonts w:cs="Times New Roman"/>
          <w:szCs w:val="28"/>
        </w:rPr>
      </w:pPr>
    </w:p>
    <w:p w14:paraId="105D009E" w14:textId="77777777" w:rsidR="00853198" w:rsidRDefault="00853198" w:rsidP="000C232A">
      <w:pPr>
        <w:ind w:right="5385" w:firstLine="0"/>
        <w:rPr>
          <w:rFonts w:cs="Times New Roman"/>
          <w:szCs w:val="28"/>
        </w:rPr>
      </w:pPr>
    </w:p>
    <w:p w14:paraId="5A733836" w14:textId="1AC39686" w:rsidR="008B5CAC" w:rsidRPr="008F0362" w:rsidRDefault="00853198" w:rsidP="00695B61">
      <w:pPr>
        <w:ind w:right="-2"/>
        <w:jc w:val="both"/>
        <w:rPr>
          <w:rFonts w:cs="Times New Roman"/>
          <w:szCs w:val="28"/>
        </w:rPr>
      </w:pPr>
      <w:r>
        <w:rPr>
          <w:rFonts w:cs="Times New Roman"/>
          <w:szCs w:val="28"/>
        </w:rPr>
        <w:t>В целях приведения законодательства Ярославской области в</w:t>
      </w:r>
      <w:r w:rsidR="00B91F69">
        <w:rPr>
          <w:rFonts w:cs="Times New Roman"/>
          <w:szCs w:val="28"/>
        </w:rPr>
        <w:t> </w:t>
      </w:r>
      <w:r>
        <w:rPr>
          <w:rFonts w:cs="Times New Roman"/>
          <w:szCs w:val="28"/>
        </w:rPr>
        <w:t>соответствие с законодательством Российской Федерации</w:t>
      </w:r>
    </w:p>
    <w:p w14:paraId="6CDE41B0" w14:textId="601F948A" w:rsidR="00ED1625" w:rsidRDefault="00013984" w:rsidP="00250F4B">
      <w:pPr>
        <w:ind w:firstLine="0"/>
        <w:jc w:val="both"/>
        <w:rPr>
          <w:rFonts w:cs="Times New Roman"/>
          <w:szCs w:val="28"/>
        </w:rPr>
      </w:pPr>
      <w:r>
        <w:rPr>
          <w:rFonts w:cs="Times New Roman"/>
          <w:szCs w:val="28"/>
          <w:lang w:eastAsia="ru-RU"/>
        </w:rPr>
        <w:t>МИНИСТЕРСТВО ЛЕСНОГО ХОЗЯЙСТВА И ПРИРОДОПОЛЬЗОВАНИЯ ЯРОСЛАВСКОЙ ОБЛАСТИ</w:t>
      </w:r>
      <w:r w:rsidR="00ED1625" w:rsidRPr="001B3AD5">
        <w:rPr>
          <w:rFonts w:cs="Times New Roman"/>
          <w:szCs w:val="28"/>
        </w:rPr>
        <w:t xml:space="preserve"> </w:t>
      </w:r>
      <w:r w:rsidR="00ED1625">
        <w:rPr>
          <w:rFonts w:cs="Times New Roman"/>
          <w:szCs w:val="28"/>
        </w:rPr>
        <w:t>ПРИКАЗЫВАЕТ:</w:t>
      </w:r>
    </w:p>
    <w:p w14:paraId="6652130F" w14:textId="76FDDB27" w:rsidR="005F7200" w:rsidRPr="0026085E" w:rsidRDefault="00853198" w:rsidP="005F7200">
      <w:pPr>
        <w:tabs>
          <w:tab w:val="left" w:pos="993"/>
        </w:tabs>
        <w:suppressAutoHyphens/>
        <w:spacing w:line="300" w:lineRule="exact"/>
        <w:jc w:val="both"/>
        <w:rPr>
          <w:szCs w:val="28"/>
        </w:rPr>
      </w:pPr>
      <w:bookmarkStart w:id="1" w:name="sub_1"/>
      <w:r>
        <w:rPr>
          <w:szCs w:val="28"/>
        </w:rPr>
        <w:t>1.</w:t>
      </w:r>
      <w:r w:rsidR="00B91F69">
        <w:rPr>
          <w:szCs w:val="28"/>
        </w:rPr>
        <w:t> </w:t>
      </w:r>
      <w:r w:rsidR="005F7200" w:rsidRPr="00910542">
        <w:rPr>
          <w:szCs w:val="28"/>
        </w:rPr>
        <w:t>Внести в приказ департамента охраны окружающей среды и</w:t>
      </w:r>
      <w:r w:rsidR="005F7200">
        <w:rPr>
          <w:szCs w:val="28"/>
        </w:rPr>
        <w:t> </w:t>
      </w:r>
      <w:r w:rsidR="005F7200" w:rsidRPr="00910542">
        <w:rPr>
          <w:szCs w:val="28"/>
        </w:rPr>
        <w:t>природопользования Ярославской области</w:t>
      </w:r>
      <w:r w:rsidR="005F7200" w:rsidRPr="00A775AA">
        <w:rPr>
          <w:szCs w:val="28"/>
        </w:rPr>
        <w:t xml:space="preserve"> </w:t>
      </w:r>
      <w:r w:rsidR="005F7200" w:rsidRPr="00887D4B">
        <w:rPr>
          <w:szCs w:val="28"/>
        </w:rPr>
        <w:t>от 17.12.2013 № 100-н «Об</w:t>
      </w:r>
      <w:r w:rsidR="00B91F69">
        <w:rPr>
          <w:szCs w:val="28"/>
        </w:rPr>
        <w:t> </w:t>
      </w:r>
      <w:r w:rsidR="005F7200" w:rsidRPr="00887D4B">
        <w:rPr>
          <w:szCs w:val="28"/>
        </w:rPr>
        <w:t>утверждении Административного регламента предоставления государственной услуги по предоставлению права пользования поверхностными водными объектами или их частями, находящимися в собственности Ярославской области, на основании решений о</w:t>
      </w:r>
      <w:r w:rsidR="00B91F69">
        <w:rPr>
          <w:szCs w:val="28"/>
        </w:rPr>
        <w:t> </w:t>
      </w:r>
      <w:r w:rsidR="005F7200" w:rsidRPr="00887D4B">
        <w:rPr>
          <w:szCs w:val="28"/>
        </w:rPr>
        <w:t>предоставлении водных объектов в пользование»</w:t>
      </w:r>
      <w:r w:rsidR="005F7200">
        <w:rPr>
          <w:szCs w:val="28"/>
        </w:rPr>
        <w:t xml:space="preserve"> </w:t>
      </w:r>
      <w:r w:rsidR="005F7200" w:rsidRPr="0026085E">
        <w:rPr>
          <w:szCs w:val="28"/>
        </w:rPr>
        <w:t>следующие изменения:</w:t>
      </w:r>
    </w:p>
    <w:p w14:paraId="75B22633" w14:textId="77777777" w:rsidR="005F7200" w:rsidRPr="00887D4B" w:rsidRDefault="005F7200" w:rsidP="005F7200">
      <w:pPr>
        <w:pStyle w:val="a6"/>
        <w:tabs>
          <w:tab w:val="left" w:pos="993"/>
        </w:tabs>
        <w:suppressAutoHyphens/>
        <w:ind w:left="709"/>
        <w:jc w:val="both"/>
        <w:rPr>
          <w:szCs w:val="28"/>
          <w:lang w:eastAsia="ru-RU"/>
        </w:rPr>
      </w:pPr>
      <w:r w:rsidRPr="00887D4B">
        <w:rPr>
          <w:szCs w:val="28"/>
          <w:lang w:eastAsia="ru-RU"/>
        </w:rPr>
        <w:t>1.1.</w:t>
      </w:r>
      <w:r>
        <w:rPr>
          <w:szCs w:val="28"/>
          <w:lang w:eastAsia="ru-RU"/>
        </w:rPr>
        <w:t> </w:t>
      </w:r>
      <w:r w:rsidRPr="00887D4B">
        <w:rPr>
          <w:szCs w:val="28"/>
          <w:lang w:eastAsia="ru-RU"/>
        </w:rPr>
        <w:t>Пункт 2 изложить в следующей редакции:</w:t>
      </w:r>
    </w:p>
    <w:p w14:paraId="4E70671D" w14:textId="72AA30C8" w:rsidR="005F7200" w:rsidRPr="00887D4B" w:rsidRDefault="005F7200" w:rsidP="005F7200">
      <w:pPr>
        <w:tabs>
          <w:tab w:val="left" w:pos="993"/>
        </w:tabs>
        <w:jc w:val="both"/>
        <w:rPr>
          <w:rFonts w:eastAsia="Calibri" w:cs="Times New Roman"/>
          <w:szCs w:val="28"/>
          <w:lang w:eastAsia="ru-RU"/>
        </w:rPr>
      </w:pPr>
      <w:r w:rsidRPr="00887D4B">
        <w:rPr>
          <w:rFonts w:eastAsia="Calibri" w:cs="Times New Roman"/>
          <w:szCs w:val="28"/>
          <w:lang w:eastAsia="ru-RU"/>
        </w:rPr>
        <w:t>«2.</w:t>
      </w:r>
      <w:r>
        <w:rPr>
          <w:rFonts w:eastAsia="Calibri" w:cs="Times New Roman"/>
          <w:szCs w:val="28"/>
          <w:lang w:eastAsia="ru-RU"/>
        </w:rPr>
        <w:t> </w:t>
      </w:r>
      <w:r w:rsidRPr="00887D4B">
        <w:rPr>
          <w:rFonts w:eastAsia="Calibri" w:cs="Times New Roman"/>
          <w:szCs w:val="28"/>
          <w:lang w:eastAsia="ru-RU"/>
        </w:rPr>
        <w:t xml:space="preserve">Контроль за исполнением приказа возложить на </w:t>
      </w:r>
      <w:r>
        <w:rPr>
          <w:bCs/>
        </w:rPr>
        <w:t>министра лесного хозяйства и природопользования Ярославской области</w:t>
      </w:r>
      <w:r w:rsidR="00B91F69">
        <w:rPr>
          <w:bCs/>
        </w:rPr>
        <w:t> </w:t>
      </w:r>
      <w:r>
        <w:rPr>
          <w:bCs/>
        </w:rPr>
        <w:t>–</w:t>
      </w:r>
      <w:r w:rsidR="00853198">
        <w:rPr>
          <w:bCs/>
        </w:rPr>
        <w:t xml:space="preserve"> </w:t>
      </w:r>
      <w:r w:rsidRPr="009729ED">
        <w:rPr>
          <w:bCs/>
        </w:rPr>
        <w:t>главн</w:t>
      </w:r>
      <w:r>
        <w:rPr>
          <w:bCs/>
        </w:rPr>
        <w:t>ого</w:t>
      </w:r>
      <w:r w:rsidRPr="009729ED">
        <w:rPr>
          <w:bCs/>
        </w:rPr>
        <w:t xml:space="preserve"> государственн</w:t>
      </w:r>
      <w:r>
        <w:rPr>
          <w:bCs/>
        </w:rPr>
        <w:t>ого</w:t>
      </w:r>
      <w:r w:rsidRPr="009729ED">
        <w:rPr>
          <w:bCs/>
        </w:rPr>
        <w:t xml:space="preserve"> </w:t>
      </w:r>
      <w:r>
        <w:rPr>
          <w:bCs/>
        </w:rPr>
        <w:t xml:space="preserve">лесного </w:t>
      </w:r>
      <w:r w:rsidRPr="009729ED">
        <w:rPr>
          <w:bCs/>
        </w:rPr>
        <w:t>инспектор</w:t>
      </w:r>
      <w:r>
        <w:rPr>
          <w:bCs/>
        </w:rPr>
        <w:t>а</w:t>
      </w:r>
      <w:r w:rsidRPr="009729ED">
        <w:rPr>
          <w:bCs/>
        </w:rPr>
        <w:t xml:space="preserve"> Ярославской области</w:t>
      </w:r>
      <w:r w:rsidR="00B91F69">
        <w:rPr>
          <w:bCs/>
        </w:rPr>
        <w:t> </w:t>
      </w:r>
      <w:r>
        <w:rPr>
          <w:bCs/>
        </w:rPr>
        <w:t>–</w:t>
      </w:r>
      <w:r w:rsidR="00853198">
        <w:rPr>
          <w:bCs/>
        </w:rPr>
        <w:t xml:space="preserve"> </w:t>
      </w:r>
      <w:r w:rsidRPr="009729ED">
        <w:rPr>
          <w:bCs/>
        </w:rPr>
        <w:t>главн</w:t>
      </w:r>
      <w:r>
        <w:rPr>
          <w:bCs/>
        </w:rPr>
        <w:t>ого</w:t>
      </w:r>
      <w:r w:rsidRPr="009729ED">
        <w:rPr>
          <w:bCs/>
        </w:rPr>
        <w:t xml:space="preserve"> государственн</w:t>
      </w:r>
      <w:r>
        <w:rPr>
          <w:bCs/>
        </w:rPr>
        <w:t>ого инспектора Ярославской области</w:t>
      </w:r>
      <w:r w:rsidRPr="009729ED">
        <w:rPr>
          <w:bCs/>
        </w:rPr>
        <w:t xml:space="preserve"> в области охраны окружающей среды</w:t>
      </w:r>
      <w:r w:rsidR="00B91F69">
        <w:rPr>
          <w:bCs/>
        </w:rPr>
        <w:t> </w:t>
      </w:r>
      <w:r>
        <w:rPr>
          <w:bCs/>
        </w:rPr>
        <w:t>– государственного охотничьего инспектора Ярославской области Пенькова Д.В.»</w:t>
      </w:r>
      <w:r w:rsidRPr="00887D4B">
        <w:rPr>
          <w:rFonts w:eastAsia="Calibri" w:cs="Times New Roman"/>
          <w:szCs w:val="28"/>
          <w:lang w:eastAsia="ru-RU"/>
        </w:rPr>
        <w:t>.</w:t>
      </w:r>
    </w:p>
    <w:p w14:paraId="279BADC0" w14:textId="5678DF60" w:rsidR="005F7200" w:rsidRDefault="005F7200" w:rsidP="005F7200">
      <w:pPr>
        <w:pStyle w:val="a6"/>
        <w:tabs>
          <w:tab w:val="left" w:pos="993"/>
        </w:tabs>
        <w:suppressAutoHyphens/>
        <w:spacing w:line="235" w:lineRule="auto"/>
        <w:ind w:left="0" w:firstLine="709"/>
        <w:jc w:val="both"/>
        <w:rPr>
          <w:szCs w:val="28"/>
        </w:rPr>
      </w:pPr>
      <w:r w:rsidRPr="00887D4B">
        <w:rPr>
          <w:szCs w:val="28"/>
          <w:lang w:eastAsia="ru-RU"/>
        </w:rPr>
        <w:t>1.2.</w:t>
      </w:r>
      <w:r>
        <w:rPr>
          <w:szCs w:val="28"/>
          <w:lang w:eastAsia="ru-RU"/>
        </w:rPr>
        <w:t> А</w:t>
      </w:r>
      <w:r w:rsidRPr="00887D4B">
        <w:rPr>
          <w:szCs w:val="28"/>
          <w:lang w:eastAsia="ru-RU"/>
        </w:rPr>
        <w:t xml:space="preserve">дминистративный регламент </w:t>
      </w:r>
      <w:r w:rsidRPr="00887D4B">
        <w:rPr>
          <w:szCs w:val="28"/>
        </w:rPr>
        <w:t>предоставления государственной услуги по предоставлению права пользования поверхностными водными объектами или их частями, находящимися в собственности Ярославской области, на основании решений о предоставлении водных объектов в</w:t>
      </w:r>
      <w:r w:rsidR="00B91F69">
        <w:rPr>
          <w:szCs w:val="28"/>
        </w:rPr>
        <w:t> </w:t>
      </w:r>
      <w:r w:rsidRPr="00887D4B">
        <w:rPr>
          <w:szCs w:val="28"/>
        </w:rPr>
        <w:t>пользование</w:t>
      </w:r>
      <w:r>
        <w:rPr>
          <w:szCs w:val="28"/>
        </w:rPr>
        <w:t>, утвержденный приказом, изложить в новой редакции (прилагается).</w:t>
      </w:r>
    </w:p>
    <w:bookmarkEnd w:id="1"/>
    <w:p w14:paraId="00BE92C8" w14:textId="761E5511" w:rsidR="000807BC" w:rsidRDefault="00BE447D" w:rsidP="00FE2A81">
      <w:pPr>
        <w:tabs>
          <w:tab w:val="left" w:pos="993"/>
        </w:tabs>
        <w:jc w:val="both"/>
      </w:pPr>
      <w:r>
        <w:rPr>
          <w:bCs/>
        </w:rPr>
        <w:lastRenderedPageBreak/>
        <w:t>2</w:t>
      </w:r>
      <w:r w:rsidR="00ED1625" w:rsidRPr="000807BC">
        <w:rPr>
          <w:bCs/>
        </w:rPr>
        <w:t>. </w:t>
      </w:r>
      <w:r w:rsidR="000D76F3" w:rsidRPr="00D91EAE">
        <w:t xml:space="preserve">Приказ вступает в силу </w:t>
      </w:r>
      <w:r w:rsidR="00853198" w:rsidRPr="00C62478">
        <w:t xml:space="preserve">через </w:t>
      </w:r>
      <w:r w:rsidR="00C62478" w:rsidRPr="00C62478">
        <w:t xml:space="preserve">10 </w:t>
      </w:r>
      <w:r w:rsidR="00853198" w:rsidRPr="00C62478">
        <w:t>дней</w:t>
      </w:r>
      <w:r w:rsidR="00853198">
        <w:t xml:space="preserve"> с момента официального опубликования.</w:t>
      </w:r>
    </w:p>
    <w:p w14:paraId="759B494E" w14:textId="77777777" w:rsidR="00FE2A81" w:rsidRDefault="00FE2A81" w:rsidP="00FE2A81">
      <w:pPr>
        <w:tabs>
          <w:tab w:val="left" w:pos="993"/>
        </w:tabs>
        <w:jc w:val="both"/>
      </w:pPr>
    </w:p>
    <w:p w14:paraId="61581CA9" w14:textId="77777777" w:rsidR="00FE2A81" w:rsidRDefault="00FE2A81" w:rsidP="00FE2A81">
      <w:pPr>
        <w:tabs>
          <w:tab w:val="left" w:pos="993"/>
        </w:tabs>
        <w:jc w:val="both"/>
        <w:rPr>
          <w:rFonts w:cs="Times New Roman"/>
          <w:szCs w:val="28"/>
        </w:rPr>
      </w:pPr>
    </w:p>
    <w:p w14:paraId="2A11B9BB" w14:textId="4FC2C8BD" w:rsidR="00826D9A" w:rsidRDefault="00826D9A">
      <w:pPr>
        <w:jc w:val="both"/>
        <w:rPr>
          <w:rFonts w:cs="Times New Roman"/>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F7284" w14:paraId="432BEE9D" w14:textId="77777777" w:rsidTr="00AD4AF1">
        <w:tc>
          <w:tcPr>
            <w:tcW w:w="4785" w:type="dxa"/>
          </w:tcPr>
          <w:p w14:paraId="42512D26" w14:textId="049BB64A" w:rsidR="005F7284" w:rsidRDefault="005F7284" w:rsidP="00AD4AF1">
            <w:pPr>
              <w:ind w:firstLine="0"/>
            </w:pPr>
            <w:r w:rsidRPr="000E3498">
              <w:rPr>
                <w:rFonts w:cs="Times New Roman"/>
                <w:szCs w:val="28"/>
              </w:rPr>
              <w:t>Министр лесного хозяйства и</w:t>
            </w:r>
            <w:r w:rsidR="005C44D8">
              <w:rPr>
                <w:rFonts w:cs="Times New Roman"/>
                <w:szCs w:val="28"/>
              </w:rPr>
              <w:t> </w:t>
            </w:r>
            <w:r w:rsidRPr="000E3498">
              <w:rPr>
                <w:rFonts w:cs="Times New Roman"/>
                <w:szCs w:val="28"/>
              </w:rPr>
              <w:t xml:space="preserve">природопользования </w:t>
            </w:r>
            <w:r w:rsidR="006B1D73">
              <w:rPr>
                <w:bCs/>
              </w:rPr>
              <w:t>Ярославской области</w:t>
            </w:r>
            <w:r w:rsidR="006B1D73" w:rsidRPr="000E3498">
              <w:rPr>
                <w:rFonts w:cs="Times New Roman"/>
                <w:szCs w:val="28"/>
              </w:rPr>
              <w:t xml:space="preserve"> </w:t>
            </w:r>
            <w:r w:rsidRPr="000E3498">
              <w:rPr>
                <w:rFonts w:cs="Times New Roman"/>
                <w:szCs w:val="28"/>
              </w:rPr>
              <w:t>– главный государственный лесной инспектор Ярославской области – главный государственный инспектор Ярославской области в</w:t>
            </w:r>
            <w:r w:rsidR="006B1D73">
              <w:rPr>
                <w:rFonts w:cs="Times New Roman"/>
                <w:szCs w:val="28"/>
              </w:rPr>
              <w:t> </w:t>
            </w:r>
            <w:r w:rsidRPr="000E3498">
              <w:rPr>
                <w:rFonts w:cs="Times New Roman"/>
                <w:szCs w:val="28"/>
              </w:rPr>
              <w:t>области охраны окружающей среды</w:t>
            </w:r>
            <w:r w:rsidR="006B1D73">
              <w:rPr>
                <w:rFonts w:cs="Times New Roman"/>
                <w:szCs w:val="28"/>
              </w:rPr>
              <w:t> </w:t>
            </w:r>
            <w:r w:rsidRPr="000E3498">
              <w:rPr>
                <w:rFonts w:cs="Times New Roman"/>
                <w:szCs w:val="28"/>
              </w:rPr>
              <w:t>– государственный охотничий инспектор Ярославской области</w:t>
            </w:r>
            <w:r>
              <w:rPr>
                <w:rFonts w:cs="Times New Roman"/>
                <w:color w:val="000000"/>
                <w:sz w:val="24"/>
                <w:szCs w:val="24"/>
              </w:rPr>
              <w:t xml:space="preserve"> </w:t>
            </w:r>
          </w:p>
        </w:tc>
        <w:tc>
          <w:tcPr>
            <w:tcW w:w="4786" w:type="dxa"/>
            <w:vAlign w:val="bottom"/>
          </w:tcPr>
          <w:p w14:paraId="3F3DDBF4" w14:textId="77777777" w:rsidR="005F7284" w:rsidRDefault="005F7284" w:rsidP="00AD4AF1">
            <w:pPr>
              <w:tabs>
                <w:tab w:val="right" w:pos="8931"/>
              </w:tabs>
              <w:ind w:firstLine="0"/>
              <w:jc w:val="right"/>
            </w:pPr>
            <w:r>
              <w:rPr>
                <w:rFonts w:cs="Times New Roman"/>
                <w:szCs w:val="28"/>
              </w:rPr>
              <w:t>Д.В. Пеньков</w:t>
            </w:r>
          </w:p>
        </w:tc>
      </w:tr>
    </w:tbl>
    <w:p w14:paraId="58AFF70B" w14:textId="77777777" w:rsidR="00203583" w:rsidRDefault="00203583">
      <w:pPr>
        <w:jc w:val="both"/>
        <w:rPr>
          <w:rFonts w:cs="Times New Roman"/>
          <w:szCs w:val="28"/>
        </w:rPr>
        <w:sectPr w:rsidR="00203583" w:rsidSect="000C232A">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985" w:header="567" w:footer="709" w:gutter="0"/>
          <w:cols w:space="708"/>
          <w:titlePg/>
          <w:docGrid w:linePitch="360"/>
        </w:sectPr>
      </w:pPr>
    </w:p>
    <w:p w14:paraId="71A54AA4" w14:textId="77777777" w:rsidR="00203583" w:rsidRPr="00203583" w:rsidRDefault="00203583" w:rsidP="00203583">
      <w:pPr>
        <w:autoSpaceDE w:val="0"/>
        <w:autoSpaceDN w:val="0"/>
        <w:adjustRightInd w:val="0"/>
        <w:ind w:left="5103" w:firstLine="0"/>
        <w:rPr>
          <w:rFonts w:eastAsia="Calibri" w:cs="Times New Roman"/>
          <w:szCs w:val="28"/>
        </w:rPr>
      </w:pPr>
      <w:r w:rsidRPr="00203583">
        <w:rPr>
          <w:rFonts w:eastAsia="Calibri" w:cs="Times New Roman"/>
          <w:szCs w:val="28"/>
        </w:rPr>
        <w:lastRenderedPageBreak/>
        <w:t>УТВЕРЖДЕН</w:t>
      </w:r>
    </w:p>
    <w:p w14:paraId="6D2D7A20" w14:textId="77777777" w:rsidR="00203583" w:rsidRPr="00203583" w:rsidRDefault="00203583" w:rsidP="00203583">
      <w:pPr>
        <w:autoSpaceDE w:val="0"/>
        <w:autoSpaceDN w:val="0"/>
        <w:adjustRightInd w:val="0"/>
        <w:ind w:left="5103" w:firstLine="0"/>
        <w:rPr>
          <w:rFonts w:eastAsia="Calibri" w:cs="Times New Roman"/>
          <w:szCs w:val="28"/>
        </w:rPr>
      </w:pPr>
      <w:r w:rsidRPr="00203583">
        <w:rPr>
          <w:rFonts w:eastAsia="Calibri" w:cs="Times New Roman"/>
          <w:szCs w:val="28"/>
        </w:rPr>
        <w:t>приказом департамента</w:t>
      </w:r>
    </w:p>
    <w:p w14:paraId="04B303E8" w14:textId="77777777" w:rsidR="00203583" w:rsidRPr="00203583" w:rsidRDefault="00203583" w:rsidP="00203583">
      <w:pPr>
        <w:autoSpaceDE w:val="0"/>
        <w:autoSpaceDN w:val="0"/>
        <w:adjustRightInd w:val="0"/>
        <w:ind w:left="5103" w:firstLine="0"/>
        <w:rPr>
          <w:rFonts w:eastAsia="Calibri" w:cs="Times New Roman"/>
          <w:szCs w:val="28"/>
        </w:rPr>
      </w:pPr>
      <w:r w:rsidRPr="00203583">
        <w:rPr>
          <w:rFonts w:eastAsia="Calibri" w:cs="Times New Roman"/>
          <w:szCs w:val="28"/>
        </w:rPr>
        <w:t>охраны окружающей среды</w:t>
      </w:r>
    </w:p>
    <w:p w14:paraId="62A98C82" w14:textId="77777777" w:rsidR="00203583" w:rsidRPr="00203583" w:rsidRDefault="00203583" w:rsidP="00203583">
      <w:pPr>
        <w:autoSpaceDE w:val="0"/>
        <w:autoSpaceDN w:val="0"/>
        <w:adjustRightInd w:val="0"/>
        <w:ind w:left="5103" w:firstLine="0"/>
        <w:rPr>
          <w:rFonts w:eastAsia="Calibri" w:cs="Times New Roman"/>
          <w:szCs w:val="28"/>
        </w:rPr>
      </w:pPr>
      <w:r w:rsidRPr="00203583">
        <w:rPr>
          <w:rFonts w:eastAsia="Calibri" w:cs="Times New Roman"/>
          <w:szCs w:val="28"/>
        </w:rPr>
        <w:t xml:space="preserve">и природопользования </w:t>
      </w:r>
    </w:p>
    <w:p w14:paraId="1D803E08" w14:textId="77777777" w:rsidR="00203583" w:rsidRPr="00203583" w:rsidRDefault="00203583" w:rsidP="00203583">
      <w:pPr>
        <w:autoSpaceDE w:val="0"/>
        <w:autoSpaceDN w:val="0"/>
        <w:adjustRightInd w:val="0"/>
        <w:ind w:left="5103" w:firstLine="0"/>
        <w:rPr>
          <w:rFonts w:eastAsia="Calibri" w:cs="Times New Roman"/>
          <w:szCs w:val="28"/>
        </w:rPr>
      </w:pPr>
      <w:r w:rsidRPr="00203583">
        <w:rPr>
          <w:rFonts w:eastAsia="Calibri" w:cs="Times New Roman"/>
          <w:szCs w:val="28"/>
        </w:rPr>
        <w:t>Ярославской области</w:t>
      </w:r>
    </w:p>
    <w:p w14:paraId="5BD87479" w14:textId="77777777" w:rsidR="00203583" w:rsidRPr="00203583" w:rsidRDefault="00203583" w:rsidP="00203583">
      <w:pPr>
        <w:autoSpaceDE w:val="0"/>
        <w:autoSpaceDN w:val="0"/>
        <w:adjustRightInd w:val="0"/>
        <w:ind w:left="5103" w:firstLine="0"/>
        <w:rPr>
          <w:rFonts w:eastAsia="Calibri" w:cs="Times New Roman"/>
          <w:szCs w:val="28"/>
        </w:rPr>
      </w:pPr>
      <w:r w:rsidRPr="00203583">
        <w:rPr>
          <w:rFonts w:eastAsia="Calibri" w:cs="Times New Roman"/>
          <w:szCs w:val="28"/>
        </w:rPr>
        <w:t>от 17.12.2013 № 100-н</w:t>
      </w:r>
    </w:p>
    <w:p w14:paraId="19F92F4F" w14:textId="77777777" w:rsidR="00203583" w:rsidRPr="00203583" w:rsidRDefault="00203583" w:rsidP="00203583">
      <w:pPr>
        <w:autoSpaceDE w:val="0"/>
        <w:autoSpaceDN w:val="0"/>
        <w:adjustRightInd w:val="0"/>
        <w:ind w:left="5103" w:firstLine="0"/>
        <w:rPr>
          <w:rFonts w:eastAsia="Calibri" w:cs="Times New Roman"/>
          <w:szCs w:val="28"/>
        </w:rPr>
      </w:pPr>
      <w:r w:rsidRPr="00203583">
        <w:rPr>
          <w:rFonts w:eastAsia="Calibri" w:cs="Times New Roman"/>
          <w:szCs w:val="28"/>
        </w:rPr>
        <w:t xml:space="preserve">(в редакции приказа министерства лесного хозяйства и природопользования </w:t>
      </w:r>
    </w:p>
    <w:p w14:paraId="5A2EC3F9" w14:textId="77777777" w:rsidR="006623E9" w:rsidRDefault="00203583" w:rsidP="00203583">
      <w:pPr>
        <w:autoSpaceDE w:val="0"/>
        <w:autoSpaceDN w:val="0"/>
        <w:adjustRightInd w:val="0"/>
        <w:ind w:left="5103" w:firstLine="0"/>
        <w:rPr>
          <w:rFonts w:eastAsia="Calibri" w:cs="Times New Roman"/>
          <w:szCs w:val="28"/>
        </w:rPr>
      </w:pPr>
      <w:r w:rsidRPr="00203583">
        <w:rPr>
          <w:rFonts w:eastAsia="Calibri" w:cs="Times New Roman"/>
          <w:szCs w:val="28"/>
        </w:rPr>
        <w:t xml:space="preserve">Ярославской области </w:t>
      </w:r>
    </w:p>
    <w:p w14:paraId="0798AC04" w14:textId="4F210EDC" w:rsidR="00203583" w:rsidRPr="00203583" w:rsidRDefault="006623E9" w:rsidP="00203583">
      <w:pPr>
        <w:autoSpaceDE w:val="0"/>
        <w:autoSpaceDN w:val="0"/>
        <w:adjustRightInd w:val="0"/>
        <w:ind w:left="5103" w:firstLine="0"/>
        <w:rPr>
          <w:rFonts w:eastAsia="Calibri" w:cs="Times New Roman"/>
          <w:szCs w:val="28"/>
        </w:rPr>
      </w:pPr>
      <w:r w:rsidRPr="006623E9">
        <w:rPr>
          <w:rFonts w:eastAsia="Calibri" w:cs="Times New Roman"/>
          <w:szCs w:val="28"/>
        </w:rPr>
        <w:t>от 22.04.2024 №11-н</w:t>
      </w:r>
      <w:r w:rsidR="00203583" w:rsidRPr="00203583">
        <w:rPr>
          <w:rFonts w:eastAsia="Calibri" w:cs="Times New Roman"/>
          <w:szCs w:val="28"/>
        </w:rPr>
        <w:t>)</w:t>
      </w:r>
    </w:p>
    <w:p w14:paraId="070BBF6B" w14:textId="77777777" w:rsidR="00203583" w:rsidRPr="00203583" w:rsidRDefault="00203583" w:rsidP="00203583">
      <w:pPr>
        <w:autoSpaceDE w:val="0"/>
        <w:autoSpaceDN w:val="0"/>
        <w:adjustRightInd w:val="0"/>
        <w:ind w:firstLine="0"/>
        <w:rPr>
          <w:rFonts w:eastAsia="Calibri" w:cs="Times New Roman"/>
          <w:szCs w:val="28"/>
        </w:rPr>
      </w:pPr>
    </w:p>
    <w:p w14:paraId="68BB148E" w14:textId="77777777" w:rsidR="00203583" w:rsidRPr="00203583" w:rsidRDefault="00203583" w:rsidP="00203583">
      <w:pPr>
        <w:autoSpaceDE w:val="0"/>
        <w:autoSpaceDN w:val="0"/>
        <w:adjustRightInd w:val="0"/>
        <w:ind w:firstLine="0"/>
        <w:rPr>
          <w:rFonts w:eastAsia="Calibri" w:cs="Times New Roman"/>
          <w:szCs w:val="28"/>
        </w:rPr>
      </w:pPr>
    </w:p>
    <w:p w14:paraId="6C107DA0" w14:textId="77777777" w:rsidR="00203583" w:rsidRPr="00203583" w:rsidRDefault="00203583" w:rsidP="00203583">
      <w:pPr>
        <w:autoSpaceDE w:val="0"/>
        <w:autoSpaceDN w:val="0"/>
        <w:adjustRightInd w:val="0"/>
        <w:ind w:firstLine="0"/>
        <w:jc w:val="center"/>
        <w:rPr>
          <w:rFonts w:eastAsia="Calibri" w:cs="Times New Roman"/>
          <w:b/>
          <w:szCs w:val="28"/>
        </w:rPr>
      </w:pPr>
      <w:r w:rsidRPr="00203583">
        <w:rPr>
          <w:rFonts w:eastAsia="Calibri" w:cs="Times New Roman"/>
          <w:b/>
          <w:szCs w:val="28"/>
        </w:rPr>
        <w:t>АДМИНИСТРАТИВНЫЙ РЕГЛАМЕНТ</w:t>
      </w:r>
    </w:p>
    <w:p w14:paraId="4FB04E7F" w14:textId="77777777" w:rsidR="00203583" w:rsidRPr="00203583" w:rsidRDefault="00203583" w:rsidP="00203583">
      <w:pPr>
        <w:autoSpaceDE w:val="0"/>
        <w:autoSpaceDN w:val="0"/>
        <w:adjustRightInd w:val="0"/>
        <w:ind w:firstLine="0"/>
        <w:jc w:val="center"/>
        <w:rPr>
          <w:rFonts w:eastAsia="Calibri" w:cs="Times New Roman"/>
          <w:b/>
          <w:spacing w:val="-2"/>
          <w:szCs w:val="28"/>
        </w:rPr>
      </w:pPr>
      <w:r w:rsidRPr="00203583">
        <w:rPr>
          <w:rFonts w:eastAsia="Calibri" w:cs="Times New Roman"/>
          <w:b/>
          <w:szCs w:val="28"/>
        </w:rPr>
        <w:t xml:space="preserve">предоставления государственной услуги по предоставлению права пользования поверхностными водными объектами или их частями, находящимися в собственности Ярославской области, </w:t>
      </w:r>
      <w:r w:rsidRPr="00203583">
        <w:rPr>
          <w:rFonts w:eastAsia="Calibri" w:cs="Times New Roman"/>
          <w:b/>
          <w:spacing w:val="-2"/>
          <w:szCs w:val="28"/>
        </w:rPr>
        <w:t>на основании решений о предоставлении водных объектов в пользование</w:t>
      </w:r>
    </w:p>
    <w:p w14:paraId="39C04337" w14:textId="77777777" w:rsidR="00203583" w:rsidRPr="00203583" w:rsidRDefault="00203583" w:rsidP="00203583">
      <w:pPr>
        <w:autoSpaceDE w:val="0"/>
        <w:autoSpaceDN w:val="0"/>
        <w:adjustRightInd w:val="0"/>
        <w:ind w:firstLine="0"/>
        <w:jc w:val="center"/>
        <w:outlineLvl w:val="1"/>
        <w:rPr>
          <w:rFonts w:eastAsia="Calibri" w:cs="Times New Roman"/>
          <w:spacing w:val="-2"/>
          <w:szCs w:val="28"/>
        </w:rPr>
      </w:pPr>
    </w:p>
    <w:p w14:paraId="1FDF7018" w14:textId="77777777" w:rsidR="00203583" w:rsidRPr="00203583" w:rsidRDefault="00203583" w:rsidP="00203583">
      <w:pPr>
        <w:autoSpaceDE w:val="0"/>
        <w:autoSpaceDN w:val="0"/>
        <w:adjustRightInd w:val="0"/>
        <w:ind w:firstLine="0"/>
        <w:jc w:val="center"/>
        <w:outlineLvl w:val="1"/>
        <w:rPr>
          <w:rFonts w:eastAsia="Calibri" w:cs="Times New Roman"/>
          <w:szCs w:val="28"/>
        </w:rPr>
      </w:pPr>
      <w:r w:rsidRPr="00203583">
        <w:rPr>
          <w:rFonts w:eastAsia="Calibri" w:cs="Times New Roman"/>
          <w:szCs w:val="28"/>
          <w:lang w:val="en-US"/>
        </w:rPr>
        <w:t>I</w:t>
      </w:r>
      <w:r w:rsidRPr="00203583">
        <w:rPr>
          <w:rFonts w:eastAsia="Calibri" w:cs="Times New Roman"/>
          <w:szCs w:val="28"/>
        </w:rPr>
        <w:t>. Общие положения</w:t>
      </w:r>
    </w:p>
    <w:p w14:paraId="59DC1DC3" w14:textId="77777777" w:rsidR="00203583" w:rsidRPr="00203583" w:rsidRDefault="00203583" w:rsidP="00203583">
      <w:pPr>
        <w:autoSpaceDE w:val="0"/>
        <w:autoSpaceDN w:val="0"/>
        <w:adjustRightInd w:val="0"/>
        <w:jc w:val="center"/>
        <w:outlineLvl w:val="1"/>
        <w:rPr>
          <w:rFonts w:eastAsia="Calibri" w:cs="Times New Roman"/>
          <w:b/>
          <w:szCs w:val="28"/>
        </w:rPr>
      </w:pPr>
    </w:p>
    <w:p w14:paraId="6C6EA1E5"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1. Предмет регулирования Административного регламента предоставления государственной услуги по предоставлению права пользования поверхностными водными объектами или их частями, находящимися в собственности Ярославской области, на основании решений о предоставлении водных объектов в пользование (далее – Административный регламент).</w:t>
      </w:r>
    </w:p>
    <w:p w14:paraId="6B45C92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Административный регламент устанавливает порядок подготовки и сроки принятия решения о предоставлении права пользования поверхностными водными объектами или их частями, находящимися в собственности Ярославской области, на основании решений о предоставлении водных объектов в пользование (далее – право пользования поверхностным водным объектом), в целях:</w:t>
      </w:r>
    </w:p>
    <w:p w14:paraId="6F42937D" w14:textId="77777777" w:rsidR="00203583" w:rsidRPr="00203583" w:rsidRDefault="00203583" w:rsidP="00203583">
      <w:pPr>
        <w:jc w:val="both"/>
        <w:rPr>
          <w:rFonts w:eastAsia="Calibri" w:cs="Times New Roman"/>
        </w:rPr>
      </w:pPr>
      <w:bookmarkStart w:id="2" w:name="sub_1022"/>
      <w:r w:rsidRPr="00203583">
        <w:rPr>
          <w:rFonts w:eastAsia="Calibri" w:cs="Times New Roman"/>
        </w:rPr>
        <w:t>- сброса сточных вод;</w:t>
      </w:r>
    </w:p>
    <w:p w14:paraId="682116C6" w14:textId="77777777" w:rsidR="00203583" w:rsidRPr="00203583" w:rsidRDefault="00203583" w:rsidP="00203583">
      <w:pPr>
        <w:jc w:val="both"/>
        <w:rPr>
          <w:rFonts w:eastAsia="Calibri" w:cs="Times New Roman"/>
        </w:rPr>
      </w:pPr>
      <w:bookmarkStart w:id="3" w:name="sub_1023"/>
      <w:bookmarkEnd w:id="2"/>
      <w:r w:rsidRPr="00203583">
        <w:rPr>
          <w:rFonts w:eastAsia="Calibri" w:cs="Times New Roman"/>
        </w:rPr>
        <w:t>- строительства и реконструкции гидротехнических сооружений;</w:t>
      </w:r>
    </w:p>
    <w:p w14:paraId="58738737" w14:textId="77777777" w:rsidR="00203583" w:rsidRPr="00203583" w:rsidRDefault="00203583" w:rsidP="00203583">
      <w:pPr>
        <w:jc w:val="both"/>
        <w:rPr>
          <w:rFonts w:eastAsia="Calibri" w:cs="Times New Roman"/>
        </w:rPr>
      </w:pPr>
      <w:bookmarkStart w:id="4" w:name="sub_1024"/>
      <w:bookmarkEnd w:id="3"/>
      <w:r w:rsidRPr="00203583">
        <w:rPr>
          <w:rFonts w:eastAsia="Calibri" w:cs="Times New Roman"/>
        </w:rPr>
        <w:t>-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14:paraId="6317284A" w14:textId="77777777" w:rsidR="00203583" w:rsidRPr="00203583" w:rsidRDefault="00203583" w:rsidP="00203583">
      <w:pPr>
        <w:jc w:val="both"/>
        <w:rPr>
          <w:rFonts w:eastAsia="Calibri" w:cs="Times New Roman"/>
        </w:rPr>
      </w:pPr>
      <w:bookmarkStart w:id="5" w:name="sub_1025"/>
      <w:bookmarkEnd w:id="4"/>
      <w:r w:rsidRPr="00203583">
        <w:rPr>
          <w:rFonts w:eastAsia="Calibri" w:cs="Times New Roman"/>
        </w:rPr>
        <w:t>-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14:paraId="0A717A86" w14:textId="77777777" w:rsidR="00203583" w:rsidRPr="00203583" w:rsidRDefault="00203583" w:rsidP="00203583">
      <w:pPr>
        <w:jc w:val="both"/>
        <w:rPr>
          <w:rFonts w:eastAsia="Calibri" w:cs="Times New Roman"/>
        </w:rPr>
      </w:pPr>
      <w:bookmarkStart w:id="6" w:name="sub_1026"/>
      <w:bookmarkEnd w:id="5"/>
      <w:r w:rsidRPr="00203583">
        <w:rPr>
          <w:rFonts w:eastAsia="Calibri" w:cs="Times New Roman"/>
        </w:rPr>
        <w:t>- разведки и добычи полезных ископаемых;</w:t>
      </w:r>
    </w:p>
    <w:p w14:paraId="3E761FC7" w14:textId="77777777" w:rsidR="00203583" w:rsidRPr="00203583" w:rsidRDefault="00203583" w:rsidP="00203583">
      <w:pPr>
        <w:jc w:val="both"/>
        <w:rPr>
          <w:rFonts w:eastAsia="Calibri" w:cs="Times New Roman"/>
        </w:rPr>
      </w:pPr>
      <w:bookmarkStart w:id="7" w:name="sub_1027"/>
      <w:bookmarkEnd w:id="6"/>
      <w:r w:rsidRPr="00203583">
        <w:rPr>
          <w:rFonts w:eastAsia="Calibri" w:cs="Times New Roman"/>
        </w:rPr>
        <w:lastRenderedPageBreak/>
        <w:t xml:space="preserve">-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18" w:history="1">
        <w:r w:rsidRPr="00203583">
          <w:rPr>
            <w:rFonts w:eastAsia="Calibri" w:cs="Times New Roman"/>
          </w:rPr>
          <w:t>частью 2 статьи 47</w:t>
        </w:r>
      </w:hyperlink>
      <w:r w:rsidRPr="00203583">
        <w:rPr>
          <w:rFonts w:eastAsia="Calibri" w:cs="Times New Roman"/>
        </w:rPr>
        <w:t xml:space="preserve"> Водного кодекса Российской Федерации;</w:t>
      </w:r>
    </w:p>
    <w:p w14:paraId="54ADD881" w14:textId="77777777" w:rsidR="00203583" w:rsidRPr="00203583" w:rsidRDefault="00203583" w:rsidP="00203583">
      <w:pPr>
        <w:jc w:val="both"/>
        <w:rPr>
          <w:rFonts w:eastAsia="Calibri" w:cs="Times New Roman"/>
        </w:rPr>
      </w:pPr>
      <w:bookmarkStart w:id="8" w:name="sub_1028"/>
      <w:bookmarkEnd w:id="7"/>
      <w:r w:rsidRPr="00203583">
        <w:rPr>
          <w:rFonts w:eastAsia="Calibri" w:cs="Times New Roman"/>
        </w:rPr>
        <w:t>- удаления затонувшего имущества;</w:t>
      </w:r>
    </w:p>
    <w:p w14:paraId="2C57A415" w14:textId="77777777" w:rsidR="00203583" w:rsidRPr="00203583" w:rsidRDefault="00203583" w:rsidP="00203583">
      <w:pPr>
        <w:jc w:val="both"/>
        <w:rPr>
          <w:rFonts w:eastAsia="Calibri" w:cs="Times New Roman"/>
        </w:rPr>
      </w:pPr>
      <w:bookmarkStart w:id="9" w:name="sub_1029"/>
      <w:bookmarkEnd w:id="8"/>
      <w:r w:rsidRPr="00203583">
        <w:rPr>
          <w:rFonts w:eastAsia="Calibri" w:cs="Times New Roman"/>
        </w:rPr>
        <w:t>- сплава древесины (лесоматериалов);</w:t>
      </w:r>
    </w:p>
    <w:p w14:paraId="393E7D97" w14:textId="77777777" w:rsidR="00203583" w:rsidRPr="00203583" w:rsidRDefault="00203583" w:rsidP="00203583">
      <w:pPr>
        <w:jc w:val="both"/>
        <w:rPr>
          <w:rFonts w:eastAsia="Calibri" w:cs="Times New Roman"/>
        </w:rPr>
      </w:pPr>
      <w:bookmarkStart w:id="10" w:name="sub_1210"/>
      <w:bookmarkEnd w:id="9"/>
      <w:r w:rsidRPr="00203583">
        <w:rPr>
          <w:rFonts w:eastAsia="Calibri" w:cs="Times New Roman"/>
        </w:rPr>
        <w:t>- забора (изъятия) водных ресурсов из водных объектов для гидромелиорации земель;</w:t>
      </w:r>
    </w:p>
    <w:p w14:paraId="2D64DA08" w14:textId="77777777" w:rsidR="00203583" w:rsidRPr="00203583" w:rsidRDefault="00203583" w:rsidP="00203583">
      <w:pPr>
        <w:jc w:val="both"/>
        <w:rPr>
          <w:rFonts w:eastAsia="Calibri" w:cs="Times New Roman"/>
        </w:rPr>
      </w:pPr>
      <w:bookmarkStart w:id="11" w:name="sub_1211"/>
      <w:bookmarkEnd w:id="10"/>
      <w:r w:rsidRPr="00203583">
        <w:rPr>
          <w:rFonts w:eastAsia="Calibri" w:cs="Times New Roman"/>
        </w:rPr>
        <w:t>- забора (изъятия) водных ресурсов из водных объектов и сброса сточных вод для осуществления аквакультуры (рыбоводства);</w:t>
      </w:r>
    </w:p>
    <w:p w14:paraId="110D2606" w14:textId="77777777" w:rsidR="00203583" w:rsidRPr="00203583" w:rsidRDefault="00203583" w:rsidP="00203583">
      <w:pPr>
        <w:jc w:val="both"/>
        <w:rPr>
          <w:rFonts w:eastAsia="Calibri" w:cs="Times New Roman"/>
        </w:rPr>
      </w:pPr>
      <w:r w:rsidRPr="00203583">
        <w:rPr>
          <w:rFonts w:eastAsia="Calibri" w:cs="Times New Roman"/>
        </w:rPr>
        <w:t>-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bookmarkEnd w:id="11"/>
    <w:p w14:paraId="407861B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Административный регламент определяет последовательность и сроки действий (административных процедур) по предоставлению государственной услуги по предоставлению права пользования поверхностными водными объектами или их частями, находящимися в собственности Ярославской области, на основании решений о предоставлении водных объектов в пользование (далее – государственная услуга).</w:t>
      </w:r>
    </w:p>
    <w:p w14:paraId="654A53EB"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2. Круг заявителей при предоставлении государственной услуги.</w:t>
      </w:r>
    </w:p>
    <w:p w14:paraId="6F824A6A" w14:textId="77777777" w:rsidR="00203583" w:rsidRPr="00203583" w:rsidRDefault="00203583" w:rsidP="00203583">
      <w:pPr>
        <w:autoSpaceDE w:val="0"/>
        <w:autoSpaceDN w:val="0"/>
        <w:adjustRightInd w:val="0"/>
        <w:jc w:val="both"/>
        <w:rPr>
          <w:rFonts w:eastAsia="Calibri" w:cs="Times New Roman"/>
          <w:szCs w:val="28"/>
        </w:rPr>
      </w:pPr>
      <w:r w:rsidRPr="00203583">
        <w:rPr>
          <w:rFonts w:cs="Times New Roman"/>
          <w:szCs w:val="28"/>
          <w:lang w:eastAsia="ru-RU"/>
        </w:rPr>
        <w:t>Заявителями при предоставлении государственной услуги являются физические лица, в том числе зарегистрированные в качестве индивидуальных предпринимателей, юридические лица (за исключением государственных органов и их территориальных органов</w:t>
      </w:r>
      <w:r w:rsidRPr="00203583">
        <w:rPr>
          <w:rFonts w:eastAsia="Calibri" w:cs="Times New Roman"/>
          <w:szCs w:val="28"/>
        </w:rPr>
        <w:t>, органов государственных внебюджетных фондов и их территориальных органов, органов местного самоуправления муниципальных образований области).</w:t>
      </w:r>
    </w:p>
    <w:p w14:paraId="746DC1D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w:t>
      </w:r>
    </w:p>
    <w:p w14:paraId="31B310C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 Государственная услуга предоставляется заявителю в соответствии с вариантом предоставления государственной услуги, определяемым для него. Вариант предоставления государственной услуги определяется исходя из перечня признаков заявителей (принадлежащих им объектов), а также комбинаций значений признаков, каждая из которых соответствует одному варианту предоставления государственной услуги, приведенного в приложении 1 к Административному регламенту (далее – перечень признаков заявителей).</w:t>
      </w:r>
    </w:p>
    <w:p w14:paraId="3D9785E0" w14:textId="77777777" w:rsidR="00203583" w:rsidRPr="00203583" w:rsidRDefault="00203583" w:rsidP="00203583">
      <w:pPr>
        <w:autoSpaceDE w:val="0"/>
        <w:autoSpaceDN w:val="0"/>
        <w:adjustRightInd w:val="0"/>
        <w:jc w:val="center"/>
        <w:rPr>
          <w:rFonts w:eastAsia="Calibri" w:cs="Times New Roman"/>
          <w:b/>
          <w:szCs w:val="28"/>
        </w:rPr>
      </w:pPr>
      <w:r w:rsidRPr="00203583">
        <w:rPr>
          <w:rFonts w:eastAsia="Calibri" w:cs="Times New Roman"/>
          <w:b/>
          <w:szCs w:val="28"/>
        </w:rPr>
        <w:br w:type="page"/>
      </w:r>
    </w:p>
    <w:p w14:paraId="78F7A535" w14:textId="77777777" w:rsidR="00203583" w:rsidRPr="00203583" w:rsidRDefault="00203583" w:rsidP="00203583">
      <w:pPr>
        <w:autoSpaceDE w:val="0"/>
        <w:autoSpaceDN w:val="0"/>
        <w:adjustRightInd w:val="0"/>
        <w:ind w:firstLine="0"/>
        <w:jc w:val="center"/>
        <w:rPr>
          <w:rFonts w:eastAsia="Calibri" w:cs="Times New Roman"/>
          <w:szCs w:val="28"/>
        </w:rPr>
      </w:pPr>
      <w:r w:rsidRPr="00203583">
        <w:rPr>
          <w:rFonts w:eastAsia="Calibri" w:cs="Times New Roman"/>
          <w:szCs w:val="28"/>
          <w:lang w:val="en-US"/>
        </w:rPr>
        <w:lastRenderedPageBreak/>
        <w:t>II</w:t>
      </w:r>
      <w:r w:rsidRPr="00203583">
        <w:rPr>
          <w:rFonts w:eastAsia="Calibri" w:cs="Times New Roman"/>
          <w:szCs w:val="28"/>
        </w:rPr>
        <w:t>. Стандарт предоставления государственной услуги</w:t>
      </w:r>
    </w:p>
    <w:p w14:paraId="4F89E35B" w14:textId="77777777" w:rsidR="00203583" w:rsidRPr="00203583" w:rsidRDefault="00203583" w:rsidP="00203583">
      <w:pPr>
        <w:autoSpaceDE w:val="0"/>
        <w:autoSpaceDN w:val="0"/>
        <w:adjustRightInd w:val="0"/>
        <w:jc w:val="center"/>
        <w:rPr>
          <w:rFonts w:eastAsia="Calibri" w:cs="Times New Roman"/>
          <w:b/>
          <w:szCs w:val="28"/>
        </w:rPr>
      </w:pPr>
    </w:p>
    <w:p w14:paraId="77E3F2B2"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1. Наименование государственной услуги – государственная услуга по предоставлению права пользования поверхностными водными объектами или их частями, находящимися в собственности Ярославской области, на основании решений о предоставлении водных объектов в пользование.</w:t>
      </w:r>
    </w:p>
    <w:p w14:paraId="7EE2924B"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2. Наименование органа, предоставляющего государственную услугу.</w:t>
      </w:r>
    </w:p>
    <w:p w14:paraId="55133C5C" w14:textId="77777777" w:rsidR="00203583" w:rsidRPr="00203583" w:rsidRDefault="00203583" w:rsidP="00203583">
      <w:pPr>
        <w:autoSpaceDE w:val="0"/>
        <w:autoSpaceDN w:val="0"/>
        <w:adjustRightInd w:val="0"/>
        <w:jc w:val="both"/>
        <w:rPr>
          <w:rFonts w:cs="Times New Roman"/>
          <w:szCs w:val="28"/>
          <w:lang w:eastAsia="ru-RU"/>
        </w:rPr>
      </w:pPr>
      <w:r w:rsidRPr="00203583">
        <w:rPr>
          <w:rFonts w:cs="Times New Roman"/>
          <w:szCs w:val="28"/>
          <w:lang w:eastAsia="ru-RU"/>
        </w:rPr>
        <w:t>Государственная услуга предоставляется м</w:t>
      </w:r>
      <w:r w:rsidRPr="00203583">
        <w:rPr>
          <w:rFonts w:eastAsia="Calibri" w:cs="Times New Roman"/>
          <w:szCs w:val="28"/>
        </w:rPr>
        <w:t>инистерством лесного хозяйства и природопользования Ярославской области (далее – министерство).</w:t>
      </w:r>
      <w:r w:rsidRPr="00203583">
        <w:rPr>
          <w:rFonts w:cs="Times New Roman"/>
          <w:szCs w:val="28"/>
          <w:lang w:eastAsia="ru-RU"/>
        </w:rPr>
        <w:t xml:space="preserve"> Непосредственным исполнителем является отдел недропользования министерства (далее – отдел).</w:t>
      </w:r>
    </w:p>
    <w:p w14:paraId="5DFF6BAA"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0"/>
          <w:lang w:eastAsia="ru-RU"/>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14:paraId="2AD23539"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 Результат предоставления государственной услуги.</w:t>
      </w:r>
    </w:p>
    <w:p w14:paraId="5D5084B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3.1.Результатом предоставления государственной услуги являются:</w:t>
      </w:r>
    </w:p>
    <w:p w14:paraId="7500B62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зарегистрированное в государственном водном реестре с присвоением номера с использованием федеральной государственной информационной системы «Федеральный реестр государственных и муниципальных услуг (функций)» (подсистема «Единый реестр учета лицензий (разрешений)») (далее – ЕРУЛ) решение о предоставлении водного объекта в пользование (далее – решение);</w:t>
      </w:r>
    </w:p>
    <w:p w14:paraId="3759B7B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мотивированный отказ в предоставлении права пользования поверхностным водным объектом;</w:t>
      </w:r>
    </w:p>
    <w:p w14:paraId="07E89E9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зарегистрированное в государственном водном реестре с присвоением номера с использованием ЕРУЛ новое решение в случае переоформления действующего решения в результате изменения наименования, адреса места нахождения заявителя – юридического лица; изменения фамилии, или имени, или отчества (при наличии), места регистрации заявителя, данных документа, удостоверяющего его личность, – для физического лица или индивидуального предпринимателя; обнаружения технических ошибок в действующем решении, не относящихся к условиям использования водного объекта; замены лица в результате замещения активов должника-заявителя согласно пункту 1 статьи 141 Федерального закона от 26 октября 2002 года № 127-ФЗ «О несостоятельности (банкротстве)»; реорганизации заявителя – юридического лица; заключения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14:paraId="02192E4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зарегистрированное в государственном водном реестре с присвоением номера с использованием ЕРУЛ решение о прекращении действия решения.</w:t>
      </w:r>
    </w:p>
    <w:p w14:paraId="1B0FF87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 Типовая форма решения утверждена приказом Министерства природных ресурсов и экологии Российской Федерации</w:t>
      </w:r>
      <w:r w:rsidRPr="00203583" w:rsidDel="00E17E3B">
        <w:rPr>
          <w:rFonts w:eastAsia="Calibri" w:cs="Times New Roman"/>
          <w:szCs w:val="28"/>
        </w:rPr>
        <w:t xml:space="preserve"> </w:t>
      </w:r>
      <w:r w:rsidRPr="00203583">
        <w:rPr>
          <w:rFonts w:eastAsia="Calibri" w:cs="Times New Roman"/>
          <w:szCs w:val="28"/>
        </w:rPr>
        <w:t xml:space="preserve">от 31.01.2022 № 51 «Об утверждении типовой формы решения о предоставлении водного объекта в пользование, принимаемого Федеральным агентством водных </w:t>
      </w:r>
      <w:r w:rsidRPr="00203583">
        <w:rPr>
          <w:rFonts w:eastAsia="Calibri" w:cs="Times New Roman"/>
          <w:szCs w:val="28"/>
        </w:rPr>
        <w:lastRenderedPageBreak/>
        <w:t>ресурсов, его территориальным органом, органом исполнительной власти субъекта Российской Федерации или органом местного самоуправления» (далее – приказ Министерства природных ресурсов и экологии Российской Федерации от 31.01.2022 № 51).</w:t>
      </w:r>
    </w:p>
    <w:p w14:paraId="4EBC7F7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 Типовая форма решения о прекращении действия решения утверждена приказом Министерства природных ресурсов и экологии Российской Федерации от 11.03.2022 № 177 «Об утверждении типовой формы решения о прекращении действия решения о предоставлении водного объекта в пользование» (далее – приказ Министерства природных ресурсов и экологии Российской Федерации от 11.03.2022 № 177).</w:t>
      </w:r>
    </w:p>
    <w:p w14:paraId="307307F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3.4. Мотивированный отказ в предоставлении права пользования поверхностным водным объектом содержит следующие реквизиты: наименование документа, исходящий номер, наименование заявителя (фамилия, имя, отчество (при наличии) заявителя/ представителя заявителя), ссылка на исходящий номер и дату документа заявителя, мотив отказа, подпись министра лесного хозяйства и природопользования Ярославской области (далее – министр) (заместителя министра).</w:t>
      </w:r>
    </w:p>
    <w:p w14:paraId="4804913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3.5. Зарегистрированное в государственном водном реестре решение или мотивированный отказ в предоставлении права пользования поверхностным водным объектом, зарегистрированные в государственном водном реестре новое решение, решение о прекращении действия решения могут быть:</w:t>
      </w:r>
    </w:p>
    <w:p w14:paraId="72442E64" w14:textId="77777777" w:rsidR="00203583" w:rsidRPr="00203583" w:rsidRDefault="00203583" w:rsidP="00203583">
      <w:pPr>
        <w:autoSpaceDE w:val="0"/>
        <w:autoSpaceDN w:val="0"/>
        <w:adjustRightInd w:val="0"/>
        <w:jc w:val="both"/>
        <w:rPr>
          <w:rFonts w:cs="Times New Roman"/>
          <w:szCs w:val="28"/>
          <w:lang w:eastAsia="ru-RU"/>
        </w:rPr>
      </w:pPr>
      <w:r w:rsidRPr="00203583">
        <w:rPr>
          <w:rFonts w:cs="Times New Roman"/>
          <w:szCs w:val="28"/>
          <w:lang w:eastAsia="ru-RU"/>
        </w:rPr>
        <w:t>- переданы лично заявителю под подпись лица, получившего документ, в журнале учета предоставления государственной услуги;</w:t>
      </w:r>
    </w:p>
    <w:p w14:paraId="3CB4A7B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направлены почтой заказным письмом с уведомлением о вручении.</w:t>
      </w:r>
    </w:p>
    <w:p w14:paraId="7993EFC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Мотивированный отказ в предоставлении права пользования поверхностным водным объектом может быть направлен также на адрес электронной почты, указанный в заявлении о предоставлении государственной услуги. </w:t>
      </w:r>
    </w:p>
    <w:p w14:paraId="3B627145" w14:textId="77777777" w:rsidR="00203583" w:rsidRPr="00203583" w:rsidRDefault="00203583" w:rsidP="00203583">
      <w:pPr>
        <w:autoSpaceDE w:val="0"/>
        <w:autoSpaceDN w:val="0"/>
        <w:adjustRightInd w:val="0"/>
        <w:jc w:val="both"/>
        <w:rPr>
          <w:rFonts w:eastAsia="Calibri" w:cs="Times New Roman"/>
          <w:b/>
          <w:szCs w:val="28"/>
        </w:rPr>
      </w:pPr>
      <w:r w:rsidRPr="00203583">
        <w:rPr>
          <w:rFonts w:eastAsia="Calibri" w:cs="Times New Roman"/>
          <w:szCs w:val="28"/>
        </w:rPr>
        <w:t>4. Срок предоставления государственной услуги.</w:t>
      </w:r>
    </w:p>
    <w:p w14:paraId="4AA0451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 Срок принятия министерством решения о предоставлении права пользования поверхностным водным объектом либо о мотивированном отказе в предоставлении права пользования поверхностным водным объектом, а также срок выдачи (направления) документов, являющихся результатом предоставления государственной услуги, составляет не более 15 рабочих дней с момента регистрации заявления о предоставлении водного объекта в пользование на основании решения (далее – заявление о предоставлении водного объекта в пользование) и прилагаемых к нему документов в министерстве.</w:t>
      </w:r>
    </w:p>
    <w:p w14:paraId="0187B28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При отсутствии технической возможности осуществления указанных действий в электронной форме министерство осуществляет указанные действия на бумажном носителе в срок не более 20 рабочих дней.</w:t>
      </w:r>
    </w:p>
    <w:p w14:paraId="4DD9258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4.2. Срок выдачи нового решения составляет не более 5 рабочих дней с момента регистрации заявления о выдаче нового решения и прилагаемых к нему документов в министерстве.</w:t>
      </w:r>
    </w:p>
    <w:p w14:paraId="1E81C49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 Срок принятия решения о досрочном прекращении действия решения составляет не более 5 рабочих дней с момента регистрации в министерстве заявления о досрочном прекращении действия решения.</w:t>
      </w:r>
    </w:p>
    <w:p w14:paraId="735FFFFD"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 Правовые основания для предоставления государственной услуги.</w:t>
      </w:r>
    </w:p>
    <w:p w14:paraId="44EC8804"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 размещается на официальном сайте министерства на портале органов государственной власти Ярославской области в информационно-телекоммуникационной сети «Интернет» (далее – сайт министерства),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 </w:t>
      </w:r>
    </w:p>
    <w:p w14:paraId="412AEC14"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6. Исчерпывающий перечень документов, необходимых для предоставления государственной услуги.</w:t>
      </w:r>
    </w:p>
    <w:p w14:paraId="26AF80F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6.1. Для получения права пользования поверхностным водным объектом заявитель на основании сведений о водном объекте, содержащихся в государственном водном реестре, вправе обратиться в министерство с заявлением о предоставлении водного объекта в пользование и прилагаемыми к нему документами.</w:t>
      </w:r>
    </w:p>
    <w:p w14:paraId="35F2C14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В заявлении о предоставлении водного объекта в пользование указываются:</w:t>
      </w:r>
    </w:p>
    <w:p w14:paraId="3CED497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сведения о заявителе:</w:t>
      </w:r>
    </w:p>
    <w:p w14:paraId="7628F69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полное и сокращенное (при наличии) наименование и организационно-правовая форма, место нахождения, индивидуальный номер налогоплательщика, код вида основной деятельности по Общероссийскому классификатору видов экономической деятельности, соответствующий цели предполагаемого водопользования, адрес электронной почты – для юридического лица;</w:t>
      </w:r>
    </w:p>
    <w:p w14:paraId="1C88987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14:paraId="3F4E855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наименование, идентификационные характеристики водного объекта согласно сведениям, содержащимся в государственном водном реестре,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w:t>
      </w:r>
      <w:r w:rsidRPr="00203583">
        <w:rPr>
          <w:rFonts w:eastAsia="Calibri" w:cs="Times New Roman"/>
          <w:szCs w:val="28"/>
        </w:rPr>
        <w:lastRenderedPageBreak/>
        <w:t>установленной для ведения Единого государственного реестра недвижимости;</w:t>
      </w:r>
    </w:p>
    <w:p w14:paraId="425D5E1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вид, цель и срок водопользования;</w:t>
      </w:r>
    </w:p>
    <w:p w14:paraId="12EEDD1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параметры водопользования (в тыс. куб. м или кв. км);</w:t>
      </w:r>
    </w:p>
    <w:p w14:paraId="70A47B3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14:paraId="7116FDB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регистрационный номер лицензии на пользование недрами (в случае использования водного объекта для разведки и добычи полезных ископаемых);</w:t>
      </w:r>
    </w:p>
    <w:p w14:paraId="1A10132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сведения о заявляемом объеме сброса сточных вод (в случае использования водного объекта для сброса сточных вод, сброса сточных вод для осуществления аквакультуры (рыбоводства));</w:t>
      </w:r>
    </w:p>
    <w:p w14:paraId="75BB5F29" w14:textId="77777777" w:rsidR="00203583" w:rsidRPr="00203583" w:rsidRDefault="00203583" w:rsidP="00203583">
      <w:pPr>
        <w:autoSpaceDE w:val="0"/>
        <w:autoSpaceDN w:val="0"/>
        <w:adjustRightInd w:val="0"/>
        <w:jc w:val="both"/>
        <w:rPr>
          <w:rFonts w:eastAsia="Calibri" w:cs="Times New Roman"/>
          <w:szCs w:val="28"/>
          <w:highlight w:val="yellow"/>
        </w:rPr>
      </w:pPr>
      <w:r w:rsidRPr="00203583">
        <w:rPr>
          <w:rFonts w:eastAsia="Calibri" w:cs="Times New Roman"/>
          <w:szCs w:val="28"/>
        </w:rPr>
        <w:t>- сведения о заявляемом объеме забора (изъятия) водных ресурсов из водного объекта (в случае использования водного объекта для забора (изъятия) водных ресурсов из водных объектов для гидромелиорации земель, для забора (изъятия) водных ресурсов из водных объектов для осуществления аквакультуры (рыбоводства)).</w:t>
      </w:r>
    </w:p>
    <w:p w14:paraId="303E973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Документы могут быть представлены в министерство непосредственно или направлены по почте ценным письмом с уведомлением о вручении и с описью вложения.</w:t>
      </w:r>
    </w:p>
    <w:p w14:paraId="6C3CD60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На бумажном носителе бланки указанных заявлений можно получить в министерстве, в электронном виде – на сайте министерства. </w:t>
      </w:r>
    </w:p>
    <w:p w14:paraId="74EAABD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Копии документов заверяются работником министерства, осуществляющим их прием, путем нанесения на данные копии записи об их соответствии оригиналам с указанием даты, должности, фамилии, инициалов лица, сделавшего запись.</w:t>
      </w:r>
    </w:p>
    <w:p w14:paraId="69CF6265"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6.2. Перечень документов и материалов, прилагаемых к заявлению</w:t>
      </w:r>
      <w:r w:rsidRPr="00203583">
        <w:rPr>
          <w:rFonts w:ascii="Calibri" w:eastAsia="Calibri" w:hAnsi="Calibri" w:cs="Times New Roman"/>
          <w:sz w:val="22"/>
        </w:rPr>
        <w:t xml:space="preserve"> </w:t>
      </w:r>
      <w:r w:rsidRPr="00203583">
        <w:rPr>
          <w:rFonts w:eastAsia="Calibri" w:cs="Times New Roman"/>
          <w:szCs w:val="28"/>
        </w:rPr>
        <w:t>о предоставлении водного объекта в пользование:</w:t>
      </w:r>
    </w:p>
    <w:p w14:paraId="53FEB04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копия документа, удостоверяющего личность, –</w:t>
      </w:r>
      <w:r w:rsidRPr="00203583">
        <w:rPr>
          <w:rFonts w:ascii="Calibri" w:eastAsia="Calibri" w:hAnsi="Calibri" w:cs="Times New Roman"/>
          <w:sz w:val="22"/>
        </w:rPr>
        <w:t xml:space="preserve"> </w:t>
      </w:r>
      <w:r w:rsidRPr="00203583">
        <w:rPr>
          <w:rFonts w:eastAsia="Calibri" w:cs="Times New Roman"/>
          <w:szCs w:val="28"/>
        </w:rPr>
        <w:t>для физического лица, в том числе не являющегося резидентом Российской Федерации;</w:t>
      </w:r>
    </w:p>
    <w:p w14:paraId="6CBE849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документ, подтверждающий полномочия лица на осуществление действий от имени заявителя, – при необходимости (в случае, если данное лицо не является законным представителем юридического лица, под которым в соответствии с Административным регламентом понимаются его руководитель, а также иное лицо, признанное в соответствии с законом или учредительными документами органом юридического лица, сведения </w:t>
      </w:r>
      <w:r w:rsidRPr="00203583">
        <w:rPr>
          <w:rFonts w:eastAsia="Calibri" w:cs="Times New Roman"/>
          <w:szCs w:val="28"/>
        </w:rPr>
        <w:lastRenderedPageBreak/>
        <w:t>о которых содержатся в выписке из Единого государственного реестра юридических лиц);</w:t>
      </w:r>
    </w:p>
    <w:p w14:paraId="63F1700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14:paraId="4064321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обоснование вида, цели и срока предполагаемого водопользования;</w:t>
      </w:r>
    </w:p>
    <w:p w14:paraId="5EE2328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согласие на обработку персональных данных (для физических лиц).</w:t>
      </w:r>
    </w:p>
    <w:p w14:paraId="26B9829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Дополнительно к заявлению о предоставлении водного объекта в пользование прилагаются следующие документы:</w:t>
      </w:r>
    </w:p>
    <w:p w14:paraId="35D4C0D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поквартальный график сброса сточных вод при подаче заявления о предоставлении водного объекта в пользование для сброса сточных вод и заявления о предоставлении водного объекта в пользование для забора (изъятия) водных ресурсов из водных объектов и их сброса для осуществления аквакультуры (рыбоводства);</w:t>
      </w:r>
    </w:p>
    <w:p w14:paraId="3DF7B37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подаче заявления о предоставлении водного объекта в пользование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абзацами четвертым – седьмым  и девятым пункта 1.1 раздела 1 Административного регламента,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w:t>
      </w:r>
    </w:p>
    <w:p w14:paraId="62AD3D5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7. Для рассмотрения вопроса о предоставлении государственной услуги министерство в течение 2 рабочих дней со дня поступления заявления о предоставлении государственной услуги и прилагаемых к нему документов запрашивает следующие сведения:</w:t>
      </w:r>
    </w:p>
    <w:p w14:paraId="2B1618C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14:paraId="09C167A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в Федеральной службе государственной регистрации, кадастра и картографии (ее территориальных органах) – сведения из Единого </w:t>
      </w:r>
      <w:r w:rsidRPr="00203583">
        <w:rPr>
          <w:rFonts w:eastAsia="Calibri" w:cs="Times New Roman"/>
          <w:szCs w:val="28"/>
        </w:rPr>
        <w:lastRenderedPageBreak/>
        <w:t>государственного реестра недвижимости о правах на земельный участок (в случае использования водного объекта для строительства причалов);</w:t>
      </w:r>
    </w:p>
    <w:p w14:paraId="5BB257F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14:paraId="63E4B66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 находятся в распоряжении министерства.</w:t>
      </w:r>
    </w:p>
    <w:p w14:paraId="583779C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Межведомственное информационное взаимодействие осуществляется в электронной форме посредством единой системы межведомственного электронного взаимодействия.</w:t>
      </w:r>
    </w:p>
    <w:p w14:paraId="634846C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При отсутствии технической возможности осуществления межведомственного информационного взаимодействия в электронной форме межведомственное информационное взаимодействие осуществляется на бумажном носителе. </w:t>
      </w:r>
    </w:p>
    <w:p w14:paraId="66D0E91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Заявитель вправе по собственной инициативе представить документы, подтверждающие сведения, предусмотренные настоящим пунктом.</w:t>
      </w:r>
    </w:p>
    <w:p w14:paraId="778AB6D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8.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w:t>
      </w:r>
    </w:p>
    <w:p w14:paraId="1F94A195" w14:textId="77777777" w:rsidR="00203583" w:rsidRPr="00203583" w:rsidRDefault="00203583" w:rsidP="00203583">
      <w:pPr>
        <w:overflowPunct w:val="0"/>
        <w:autoSpaceDE w:val="0"/>
        <w:autoSpaceDN w:val="0"/>
        <w:adjustRightInd w:val="0"/>
        <w:spacing w:line="310" w:lineRule="exact"/>
        <w:jc w:val="both"/>
        <w:textAlignment w:val="baseline"/>
        <w:rPr>
          <w:rFonts w:eastAsia="Calibri" w:cs="Times New Roman"/>
          <w:szCs w:val="20"/>
          <w:lang w:eastAsia="ru-RU"/>
        </w:rPr>
      </w:pPr>
      <w:r w:rsidRPr="00203583">
        <w:rPr>
          <w:rFonts w:eastAsia="Calibri" w:cs="Times New Roman"/>
          <w:szCs w:val="20"/>
          <w:lang w:eastAsia="ru-RU"/>
        </w:rPr>
        <w:t>При представлении электронной копии документа, подписанной усиленной квалифицированной электронной подписью нотариуса или органа (организации), выдавшего</w:t>
      </w:r>
      <w:r w:rsidRPr="00203583">
        <w:rPr>
          <w:rFonts w:ascii="Calibri" w:eastAsia="Calibri" w:hAnsi="Calibri" w:cs="Times New Roman"/>
          <w:sz w:val="22"/>
        </w:rPr>
        <w:t xml:space="preserve"> (</w:t>
      </w:r>
      <w:r w:rsidRPr="00203583">
        <w:rPr>
          <w:rFonts w:eastAsia="Calibri" w:cs="Times New Roman"/>
          <w:szCs w:val="20"/>
          <w:lang w:eastAsia="ru-RU"/>
        </w:rPr>
        <w:t xml:space="preserve">выдавшей) документ, в соответствии с требованиями Федерального закона от 6 апреля 2011 года № 63-ФЗ «Об электронной подписи» представление оригинала документа не требуется. 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14:paraId="24079E62"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9. Исчерпывающий перечень оснований для отказа в приеме документов, необходимых для предоставления государственной услуги.</w:t>
      </w:r>
    </w:p>
    <w:p w14:paraId="5353D37E"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Основания для отказа в приеме документов, необходимых для предоставления государственной услуги, не предусмотрены.</w:t>
      </w:r>
    </w:p>
    <w:p w14:paraId="51E563F6"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lastRenderedPageBreak/>
        <w:t>10. Исчерпывающий перечень оснований для приостановления предоставления государственной услуги, отказа в предоставлении права пользования поверхностным водным объектом, отказа в предоставлении государственной услуги.</w:t>
      </w:r>
    </w:p>
    <w:p w14:paraId="6838B06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10.1. Основания для приостановления предоставления государственной услуги:</w:t>
      </w:r>
    </w:p>
    <w:p w14:paraId="61D3552C" w14:textId="77777777" w:rsidR="00203583" w:rsidRPr="00203583" w:rsidRDefault="00203583" w:rsidP="00203583">
      <w:pPr>
        <w:jc w:val="both"/>
        <w:rPr>
          <w:rFonts w:eastAsia="Calibri" w:cs="Times New Roman"/>
          <w:szCs w:val="28"/>
        </w:rPr>
      </w:pPr>
      <w:r w:rsidRPr="00203583">
        <w:rPr>
          <w:rFonts w:eastAsia="Calibri" w:cs="Times New Roman"/>
          <w:szCs w:val="28"/>
        </w:rPr>
        <w:t xml:space="preserve">- представление заявления о предоставлении государственной услуги, оформленного с нарушением требований подпункта 6.1 пункта 6 раздела </w:t>
      </w:r>
      <w:r w:rsidRPr="00203583">
        <w:rPr>
          <w:rFonts w:eastAsia="Calibri" w:cs="Times New Roman"/>
          <w:szCs w:val="28"/>
          <w:lang w:val="en-US"/>
        </w:rPr>
        <w:t>II</w:t>
      </w:r>
      <w:r w:rsidRPr="00203583">
        <w:rPr>
          <w:rFonts w:eastAsia="Calibri" w:cs="Times New Roman"/>
          <w:szCs w:val="28"/>
        </w:rPr>
        <w:t xml:space="preserve"> Административного регламента; </w:t>
      </w:r>
    </w:p>
    <w:p w14:paraId="0377745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представление документов не в полном объеме;</w:t>
      </w:r>
    </w:p>
    <w:p w14:paraId="18B6208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представление документов в нечитаемом виде.</w:t>
      </w:r>
    </w:p>
    <w:p w14:paraId="1E0A40A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О приостановлении рассмотрения вопроса о предоставлении государственной услуги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о предоставлении государственной услуги.</w:t>
      </w:r>
    </w:p>
    <w:p w14:paraId="0A5FBC5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10.2. Основания для отказа в предоставлении права пользования поверхностным водным объектом:</w:t>
      </w:r>
    </w:p>
    <w:p w14:paraId="15C9DFE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заявителем не представлены доработанные документы в течение 5 рабочих дней в соответствии с подпунктом 10.1 пункта 10 раздела </w:t>
      </w:r>
      <w:r w:rsidRPr="00203583">
        <w:rPr>
          <w:rFonts w:eastAsia="Calibri" w:cs="Times New Roman"/>
          <w:szCs w:val="28"/>
          <w:lang w:val="en-US"/>
        </w:rPr>
        <w:t>II</w:t>
      </w:r>
      <w:r w:rsidRPr="00203583">
        <w:rPr>
          <w:rFonts w:eastAsia="Calibri" w:cs="Times New Roman"/>
          <w:szCs w:val="28"/>
        </w:rPr>
        <w:t xml:space="preserve"> Административного регламента;</w:t>
      </w:r>
    </w:p>
    <w:p w14:paraId="7C9F698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получен отказ в согласовании условий водопользования органов, организаций и должностных лиц по вопросам, отнесенным к их компетенции;</w:t>
      </w:r>
    </w:p>
    <w:p w14:paraId="0AA013E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указанные заявителем параметры водопользования не соответствуют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14:paraId="3A28065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водный объект, указанный в заявлении о предоставлении водного объекта в пользование, предоставлен в обособленное водопользование;</w:t>
      </w:r>
    </w:p>
    <w:p w14:paraId="2C8822C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использование водного объекта в заявленных целях запрещено или ограничено в соответствии с законодательством Российской Федерации;</w:t>
      </w:r>
    </w:p>
    <w:p w14:paraId="7DAA163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14:paraId="0122F62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10.3. Оснований для отказа в предоставлении государственной услуги не предусмотрено.</w:t>
      </w:r>
    </w:p>
    <w:p w14:paraId="354901A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11. Размер платы, взимаемой с заявителя при предоставлении государственной услуги, и способы ее взимания.</w:t>
      </w:r>
    </w:p>
    <w:p w14:paraId="4CD1C10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Предоставление государственной услуги осуществляется бесплатно.</w:t>
      </w:r>
    </w:p>
    <w:p w14:paraId="25E63E6F"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14:paraId="0CF5FC3F" w14:textId="77777777" w:rsidR="00203583" w:rsidRPr="00203583" w:rsidRDefault="00203583" w:rsidP="00203583">
      <w:pPr>
        <w:tabs>
          <w:tab w:val="left" w:pos="1816"/>
        </w:tabs>
        <w:autoSpaceDE w:val="0"/>
        <w:autoSpaceDN w:val="0"/>
        <w:adjustRightInd w:val="0"/>
        <w:jc w:val="both"/>
        <w:rPr>
          <w:rFonts w:eastAsia="Calibri" w:cs="Times New Roman"/>
          <w:szCs w:val="28"/>
        </w:rPr>
      </w:pPr>
      <w:r w:rsidRPr="00203583">
        <w:rPr>
          <w:rFonts w:eastAsia="Calibri" w:cs="Times New Roman"/>
          <w:szCs w:val="28"/>
        </w:rPr>
        <w:lastRenderedPageBreak/>
        <w:t>12.1. Максимальный срок ожидания в очереди при подаче заявления о предоставлении государственной услуги составляет 15 минут.</w:t>
      </w:r>
    </w:p>
    <w:p w14:paraId="53DAC125" w14:textId="77777777" w:rsidR="00203583" w:rsidRPr="00203583" w:rsidRDefault="00203583" w:rsidP="00203583">
      <w:pPr>
        <w:tabs>
          <w:tab w:val="left" w:pos="1816"/>
        </w:tabs>
        <w:autoSpaceDE w:val="0"/>
        <w:autoSpaceDN w:val="0"/>
        <w:adjustRightInd w:val="0"/>
        <w:jc w:val="both"/>
        <w:rPr>
          <w:rFonts w:eastAsia="Calibri" w:cs="Times New Roman"/>
          <w:szCs w:val="28"/>
        </w:rPr>
      </w:pPr>
      <w:r w:rsidRPr="00203583">
        <w:rPr>
          <w:rFonts w:eastAsia="Calibri" w:cs="Times New Roman"/>
          <w:szCs w:val="28"/>
        </w:rPr>
        <w:t>12.2. Максимальный срок ожидания в очереди при получении результата государственной услуги составляет 15 минут.</w:t>
      </w:r>
    </w:p>
    <w:p w14:paraId="0A30947E"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13. Срок регистрации заявления о предоставлении государственной услуги.</w:t>
      </w:r>
    </w:p>
    <w:p w14:paraId="04BD5668" w14:textId="77777777" w:rsidR="00203583" w:rsidRPr="00203583" w:rsidRDefault="00203583" w:rsidP="00203583">
      <w:pPr>
        <w:tabs>
          <w:tab w:val="left" w:pos="1816"/>
        </w:tabs>
        <w:autoSpaceDE w:val="0"/>
        <w:autoSpaceDN w:val="0"/>
        <w:adjustRightInd w:val="0"/>
        <w:jc w:val="both"/>
        <w:rPr>
          <w:rFonts w:eastAsia="Calibri" w:cs="Times New Roman"/>
          <w:szCs w:val="28"/>
        </w:rPr>
      </w:pPr>
      <w:r w:rsidRPr="00203583">
        <w:rPr>
          <w:rFonts w:eastAsia="Calibri" w:cs="Times New Roman"/>
          <w:szCs w:val="28"/>
        </w:rPr>
        <w:t>Срок регистрации заявления о предоставлении государственной услуги составляет 1 рабочий день со дня его поступления в министерство.</w:t>
      </w:r>
    </w:p>
    <w:p w14:paraId="6EA882D5"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14. Требования к помещениям, в которых предоставляется государственная услуга.</w:t>
      </w:r>
    </w:p>
    <w:p w14:paraId="51B02847"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14.1. Помещение для предоставления государственной услуги должно быть оборудовано в соответствии с санитарными правилами и нормами и с соблюдением необходимых мер безопасности. Для ознакомления заявителей с информационными материалами оборудуются информационные стенды.</w:t>
      </w:r>
    </w:p>
    <w:p w14:paraId="6E061238"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14.2. Для ожидания заявителей отводится место, оборудованное столом и достаточным количеством стульев.</w:t>
      </w:r>
    </w:p>
    <w:p w14:paraId="79F5D3CB"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Рядом с местом для ожидания находится туалет со свободным доступом к нему в рабочее время.</w:t>
      </w:r>
    </w:p>
    <w:p w14:paraId="66CB10D9"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Прием заявителей осуществляется в часы приема в министерстве.</w:t>
      </w:r>
    </w:p>
    <w:p w14:paraId="175249A6"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eastAsia="Calibri" w:cs="Times New Roman"/>
          <w:szCs w:val="20"/>
          <w:lang w:eastAsia="ru-RU"/>
        </w:rPr>
        <w:t xml:space="preserve">14.3. </w:t>
      </w:r>
      <w:r w:rsidRPr="00203583">
        <w:rPr>
          <w:rFonts w:eastAsia="Calibri" w:cs="Times New Roman"/>
          <w:szCs w:val="28"/>
        </w:rPr>
        <w:t>Пути</w:t>
      </w:r>
      <w:r w:rsidRPr="00203583">
        <w:rPr>
          <w:rFonts w:eastAsia="Calibri" w:cs="Times New Roman"/>
        </w:rPr>
        <w:t xml:space="preserve">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w:t>
      </w:r>
    </w:p>
    <w:p w14:paraId="4AE01F9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14.4. Показателями доступности предоставления государственной услуги для инвалидов являются:</w:t>
      </w:r>
    </w:p>
    <w:p w14:paraId="13291690" w14:textId="77777777" w:rsidR="00203583" w:rsidRPr="00203583" w:rsidRDefault="00203583" w:rsidP="00203583">
      <w:pPr>
        <w:autoSpaceDE w:val="0"/>
        <w:autoSpaceDN w:val="0"/>
        <w:adjustRightInd w:val="0"/>
        <w:jc w:val="both"/>
        <w:rPr>
          <w:rFonts w:cs="Times New Roman"/>
          <w:szCs w:val="28"/>
          <w:lang w:eastAsia="ru-RU"/>
        </w:rPr>
      </w:pPr>
      <w:r w:rsidRPr="00203583">
        <w:rPr>
          <w:rFonts w:cs="Times New Roman"/>
          <w:szCs w:val="28"/>
          <w:lang w:eastAsia="ru-RU"/>
        </w:rPr>
        <w:t>- 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14:paraId="2A534DF5" w14:textId="77777777" w:rsidR="00203583" w:rsidRPr="00203583" w:rsidRDefault="00203583" w:rsidP="00203583">
      <w:pPr>
        <w:widowControl w:val="0"/>
        <w:autoSpaceDE w:val="0"/>
        <w:autoSpaceDN w:val="0"/>
        <w:jc w:val="both"/>
        <w:rPr>
          <w:rFonts w:eastAsia="Calibri" w:cs="Times New Roman"/>
          <w:szCs w:val="28"/>
        </w:rPr>
      </w:pPr>
      <w:r w:rsidRPr="00203583">
        <w:rPr>
          <w:rFonts w:eastAsia="Calibri" w:cs="Times New Roman"/>
          <w:szCs w:val="28"/>
        </w:rPr>
        <w:t>- оборудование на парковке общего пользования не менее 10 процентов мест (но не менее одного места) для бесплатной парковки транспортных средств, управляемых инвалидами или перевозящих инвалидов и (или) детей-инвалидов;</w:t>
      </w:r>
    </w:p>
    <w:p w14:paraId="58E279F5" w14:textId="77777777" w:rsidR="00203583" w:rsidRPr="00203583" w:rsidRDefault="00203583" w:rsidP="00203583">
      <w:pPr>
        <w:widowControl w:val="0"/>
        <w:autoSpaceDE w:val="0"/>
        <w:autoSpaceDN w:val="0"/>
        <w:jc w:val="both"/>
        <w:rPr>
          <w:rFonts w:cs="Times New Roman"/>
          <w:szCs w:val="28"/>
          <w:lang w:eastAsia="ru-RU"/>
        </w:rPr>
      </w:pPr>
      <w:r w:rsidRPr="00203583">
        <w:rPr>
          <w:rFonts w:cs="Times New Roman"/>
          <w:szCs w:val="28"/>
          <w:lang w:eastAsia="ru-RU"/>
        </w:rPr>
        <w:t>- обеспечение сопровождения инвалидов, имеющих стойкие расстройства функции зрения и самостоятельного передвижения, к месту предоставления государственной услуги и оказание им помощи;</w:t>
      </w:r>
    </w:p>
    <w:p w14:paraId="036D9090" w14:textId="77777777" w:rsidR="00203583" w:rsidRPr="00203583" w:rsidRDefault="00203583" w:rsidP="00203583">
      <w:pPr>
        <w:widowControl w:val="0"/>
        <w:autoSpaceDE w:val="0"/>
        <w:autoSpaceDN w:val="0"/>
        <w:jc w:val="both"/>
        <w:rPr>
          <w:rFonts w:cs="Times New Roman"/>
          <w:szCs w:val="28"/>
          <w:lang w:eastAsia="ru-RU"/>
        </w:rPr>
      </w:pPr>
      <w:r w:rsidRPr="00203583">
        <w:rPr>
          <w:rFonts w:cs="Times New Roman"/>
          <w:szCs w:val="28"/>
          <w:lang w:eastAsia="ru-RU"/>
        </w:rPr>
        <w:t xml:space="preserve">-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203583">
        <w:rPr>
          <w:rFonts w:cs="Times New Roman"/>
          <w:szCs w:val="28"/>
          <w:lang w:eastAsia="ru-RU"/>
        </w:rPr>
        <w:lastRenderedPageBreak/>
        <w:t>шрифтом Брайля, допуск сурдопереводчика и тифлосурдопереводчика;</w:t>
      </w:r>
    </w:p>
    <w:p w14:paraId="1D4F8EA6" w14:textId="77777777" w:rsidR="00203583" w:rsidRPr="00203583" w:rsidRDefault="00203583" w:rsidP="00203583">
      <w:pPr>
        <w:widowControl w:val="0"/>
        <w:autoSpaceDE w:val="0"/>
        <w:autoSpaceDN w:val="0"/>
        <w:jc w:val="both"/>
        <w:rPr>
          <w:rFonts w:cs="Times New Roman"/>
          <w:szCs w:val="28"/>
          <w:lang w:eastAsia="ru-RU"/>
        </w:rPr>
      </w:pPr>
      <w:r w:rsidRPr="00203583">
        <w:rPr>
          <w:rFonts w:cs="Times New Roman"/>
          <w:szCs w:val="28"/>
          <w:lang w:eastAsia="ru-RU"/>
        </w:rPr>
        <w:t>-</w:t>
      </w:r>
      <w:r w:rsidRPr="00203583">
        <w:rPr>
          <w:rFonts w:eastAsia="Calibri" w:cs="Times New Roman"/>
          <w:szCs w:val="28"/>
        </w:rPr>
        <w:t> </w:t>
      </w:r>
      <w:r w:rsidRPr="00203583">
        <w:rPr>
          <w:rFonts w:cs="Times New Roman"/>
          <w:szCs w:val="28"/>
          <w:lang w:eastAsia="ru-RU"/>
        </w:rPr>
        <w:t>обеспечение допуска на объект собаки-проводника при наличии документа, подтверждающего ее специальное обучение;</w:t>
      </w:r>
    </w:p>
    <w:p w14:paraId="102041D6" w14:textId="77777777" w:rsidR="00203583" w:rsidRPr="00203583" w:rsidRDefault="00203583" w:rsidP="00203583">
      <w:pPr>
        <w:widowControl w:val="0"/>
        <w:autoSpaceDE w:val="0"/>
        <w:autoSpaceDN w:val="0"/>
        <w:jc w:val="both"/>
        <w:rPr>
          <w:rFonts w:cs="Times New Roman"/>
          <w:szCs w:val="28"/>
          <w:lang w:eastAsia="ru-RU"/>
        </w:rPr>
      </w:pPr>
      <w:r w:rsidRPr="00203583">
        <w:rPr>
          <w:rFonts w:cs="Times New Roman"/>
          <w:szCs w:val="28"/>
          <w:lang w:eastAsia="ru-RU"/>
        </w:rPr>
        <w:t>- оказание работниками министерства помощи инвалидам в преодолении барьеров, мешающих получению ими услуг наравне с другими лицами.</w:t>
      </w:r>
    </w:p>
    <w:p w14:paraId="408A65D1" w14:textId="77777777" w:rsidR="00203583" w:rsidRPr="00203583" w:rsidRDefault="00203583" w:rsidP="00203583">
      <w:pPr>
        <w:autoSpaceDE w:val="0"/>
        <w:autoSpaceDN w:val="0"/>
        <w:adjustRightInd w:val="0"/>
        <w:jc w:val="both"/>
        <w:outlineLvl w:val="1"/>
        <w:rPr>
          <w:rFonts w:cs="Times New Roman"/>
          <w:szCs w:val="28"/>
          <w:lang w:eastAsia="ru-RU"/>
        </w:rPr>
      </w:pPr>
      <w:r w:rsidRPr="00203583">
        <w:rPr>
          <w:rFonts w:eastAsia="Calibri" w:cs="Times New Roman"/>
          <w:szCs w:val="28"/>
        </w:rPr>
        <w:t>15. </w:t>
      </w:r>
      <w:r w:rsidRPr="00203583">
        <w:rPr>
          <w:rFonts w:cs="Times New Roman"/>
          <w:szCs w:val="28"/>
          <w:lang w:eastAsia="ru-RU"/>
        </w:rPr>
        <w:t>Показатели доступности и качества государственной услуги:</w:t>
      </w:r>
    </w:p>
    <w:p w14:paraId="1870C9D0"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 предоставление государственной услуги в срок, установленный пунктом 4 раздела </w:t>
      </w:r>
      <w:r w:rsidRPr="00203583">
        <w:rPr>
          <w:rFonts w:cs="Times New Roman"/>
          <w:szCs w:val="28"/>
          <w:lang w:val="en-US" w:eastAsia="ru-RU"/>
        </w:rPr>
        <w:t>II</w:t>
      </w:r>
      <w:r w:rsidRPr="00203583">
        <w:rPr>
          <w:rFonts w:cs="Times New Roman"/>
          <w:szCs w:val="28"/>
          <w:lang w:eastAsia="ru-RU"/>
        </w:rPr>
        <w:t xml:space="preserve"> Административного регламента;</w:t>
      </w:r>
    </w:p>
    <w:p w14:paraId="39FADD98"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отсутствие жалоб на решения и действия (бездействие) должностных лиц министерства при предоставлении государственной услуги;</w:t>
      </w:r>
    </w:p>
    <w:p w14:paraId="6813F06D"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 количество взаимодействий заявителя с должностными лицами министерства: при обращении заявителя для предоставления государственной услуги непосредственно в министерство не более 2, при направлении заявления о предоставлении государственной услуги </w:t>
      </w:r>
      <w:r w:rsidRPr="00203583">
        <w:rPr>
          <w:rFonts w:eastAsia="Calibri" w:cs="Times New Roman"/>
          <w:szCs w:val="28"/>
        </w:rPr>
        <w:t>почтовым отправлением ценным письмом с уведомлением о вручении и с описью вложения</w:t>
      </w:r>
      <w:r w:rsidRPr="00203583">
        <w:rPr>
          <w:rFonts w:cs="Times New Roman"/>
          <w:szCs w:val="28"/>
          <w:lang w:eastAsia="ru-RU"/>
        </w:rPr>
        <w:t xml:space="preserve"> взаимодействие не осуществляется;</w:t>
      </w:r>
    </w:p>
    <w:p w14:paraId="5FFB6820"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возможность подачи заявления о предоставлении государственной услуги в электронном виде с использованием электронной почты министерства;</w:t>
      </w:r>
    </w:p>
    <w:p w14:paraId="4AD68E5B"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возможность получения заявителем сведений о ходе выполнения государственной услуги с использованием электронной почты министерства.</w:t>
      </w:r>
    </w:p>
    <w:p w14:paraId="24202721"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16. Иные требования к предоставлению государственной услуги.</w:t>
      </w:r>
    </w:p>
    <w:p w14:paraId="0089F050"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16.1. Обращения в электронной форме по вопросам, связанным с предоставлением государственной услуги, направляются на адрес электронной </w:t>
      </w:r>
      <w:r w:rsidRPr="00203583">
        <w:rPr>
          <w:rFonts w:eastAsia="Calibri" w:cs="Times New Roman"/>
          <w:szCs w:val="28"/>
        </w:rPr>
        <w:t>почты министерства</w:t>
      </w:r>
      <w:r w:rsidRPr="00203583">
        <w:rPr>
          <w:rFonts w:cs="Times New Roman"/>
          <w:szCs w:val="28"/>
          <w:lang w:eastAsia="ru-RU"/>
        </w:rPr>
        <w:t>.</w:t>
      </w:r>
      <w:r w:rsidRPr="00203583">
        <w:rPr>
          <w:rFonts w:cs="Times New Roman"/>
          <w:szCs w:val="20"/>
          <w:lang w:eastAsia="ru-RU"/>
        </w:rPr>
        <w:t xml:space="preserve"> </w:t>
      </w:r>
    </w:p>
    <w:p w14:paraId="46D4DFF0" w14:textId="77777777" w:rsidR="00203583" w:rsidRPr="00203583" w:rsidRDefault="00203583" w:rsidP="00203583">
      <w:pPr>
        <w:overflowPunct w:val="0"/>
        <w:autoSpaceDE w:val="0"/>
        <w:autoSpaceDN w:val="0"/>
        <w:adjustRightInd w:val="0"/>
        <w:jc w:val="both"/>
        <w:textAlignment w:val="baseline"/>
        <w:rPr>
          <w:rFonts w:cs="Times New Roman"/>
          <w:szCs w:val="28"/>
          <w:lang w:eastAsia="ru-RU"/>
        </w:rPr>
      </w:pPr>
      <w:r w:rsidRPr="00203583">
        <w:rPr>
          <w:rFonts w:cs="Times New Roman"/>
          <w:szCs w:val="28"/>
          <w:lang w:eastAsia="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w:t>
      </w:r>
    </w:p>
    <w:p w14:paraId="6F9FE0D6" w14:textId="77777777" w:rsidR="00203583" w:rsidRPr="00203583" w:rsidRDefault="00203583" w:rsidP="00203583">
      <w:pPr>
        <w:overflowPunct w:val="0"/>
        <w:autoSpaceDE w:val="0"/>
        <w:autoSpaceDN w:val="0"/>
        <w:adjustRightInd w:val="0"/>
        <w:jc w:val="both"/>
        <w:textAlignment w:val="baseline"/>
        <w:rPr>
          <w:rFonts w:cs="Times New Roman"/>
          <w:szCs w:val="28"/>
          <w:lang w:eastAsia="ru-RU"/>
        </w:rPr>
      </w:pPr>
      <w:r w:rsidRPr="00203583">
        <w:rPr>
          <w:rFonts w:cs="Times New Roman"/>
          <w:szCs w:val="28"/>
          <w:lang w:eastAsia="ru-RU"/>
        </w:rPr>
        <w:t>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6381779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16.2. Необходимые и обязательные услуги для предоставления государственной услуги законодательством Российской Федерации не предусмотрены.</w:t>
      </w:r>
    </w:p>
    <w:p w14:paraId="78D4B908" w14:textId="77777777" w:rsidR="00203583" w:rsidRPr="00203583" w:rsidRDefault="00203583" w:rsidP="00203583">
      <w:pPr>
        <w:autoSpaceDE w:val="0"/>
        <w:autoSpaceDN w:val="0"/>
        <w:adjustRightInd w:val="0"/>
        <w:jc w:val="both"/>
        <w:rPr>
          <w:rFonts w:eastAsia="Calibri" w:cs="Times New Roman"/>
          <w:szCs w:val="28"/>
        </w:rPr>
      </w:pPr>
    </w:p>
    <w:p w14:paraId="13CB736D" w14:textId="77777777" w:rsidR="00203583" w:rsidRPr="00203583" w:rsidRDefault="00203583" w:rsidP="00203583">
      <w:pPr>
        <w:widowControl w:val="0"/>
        <w:autoSpaceDE w:val="0"/>
        <w:autoSpaceDN w:val="0"/>
        <w:adjustRightInd w:val="0"/>
        <w:ind w:firstLine="0"/>
        <w:jc w:val="center"/>
        <w:outlineLvl w:val="1"/>
        <w:rPr>
          <w:rFonts w:cs="Times New Roman"/>
          <w:bCs/>
          <w:szCs w:val="28"/>
          <w:lang w:eastAsia="ru-RU"/>
        </w:rPr>
      </w:pPr>
      <w:r w:rsidRPr="00203583">
        <w:rPr>
          <w:rFonts w:cs="Times New Roman"/>
          <w:bCs/>
          <w:szCs w:val="28"/>
          <w:lang w:val="en-US" w:eastAsia="ru-RU"/>
        </w:rPr>
        <w:t>III</w:t>
      </w:r>
      <w:r w:rsidRPr="00203583">
        <w:rPr>
          <w:rFonts w:cs="Times New Roman"/>
          <w:bCs/>
          <w:szCs w:val="28"/>
          <w:lang w:eastAsia="ru-RU"/>
        </w:rPr>
        <w:t>. Состав, последовательность и сроки выполнения</w:t>
      </w:r>
    </w:p>
    <w:p w14:paraId="7F17D876" w14:textId="77777777" w:rsidR="00203583" w:rsidRPr="00203583" w:rsidRDefault="00203583" w:rsidP="00203583">
      <w:pPr>
        <w:widowControl w:val="0"/>
        <w:autoSpaceDE w:val="0"/>
        <w:autoSpaceDN w:val="0"/>
        <w:adjustRightInd w:val="0"/>
        <w:ind w:firstLine="0"/>
        <w:jc w:val="center"/>
        <w:rPr>
          <w:rFonts w:cs="Times New Roman"/>
          <w:bCs/>
          <w:szCs w:val="28"/>
          <w:lang w:eastAsia="ru-RU"/>
        </w:rPr>
      </w:pPr>
      <w:r w:rsidRPr="00203583">
        <w:rPr>
          <w:rFonts w:cs="Times New Roman"/>
          <w:bCs/>
          <w:szCs w:val="28"/>
          <w:lang w:eastAsia="ru-RU"/>
        </w:rPr>
        <w:t>административных процедур</w:t>
      </w:r>
    </w:p>
    <w:p w14:paraId="50D82C17" w14:textId="77777777" w:rsidR="00203583" w:rsidRPr="00203583" w:rsidRDefault="00203583" w:rsidP="00203583">
      <w:pPr>
        <w:autoSpaceDE w:val="0"/>
        <w:autoSpaceDN w:val="0"/>
        <w:adjustRightInd w:val="0"/>
        <w:jc w:val="both"/>
        <w:rPr>
          <w:rFonts w:eastAsia="Calibri" w:cs="Times New Roman"/>
          <w:szCs w:val="28"/>
        </w:rPr>
      </w:pPr>
    </w:p>
    <w:p w14:paraId="102046B3"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1. Перечень вариантов предоставления государственной услуги.</w:t>
      </w:r>
    </w:p>
    <w:p w14:paraId="4144FA6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1.1. Предоставление права пользования поверхностным водным объектом:</w:t>
      </w:r>
    </w:p>
    <w:p w14:paraId="0E47E05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 вариант 1. Предоставление права пользования поверхностным водным объектом юридическому лицу;</w:t>
      </w:r>
    </w:p>
    <w:p w14:paraId="7675708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вариант 2. Предоставление права пользования поверхностным водным объектом индивидуальному предпринимателю;</w:t>
      </w:r>
    </w:p>
    <w:p w14:paraId="126A8A2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вариант 3. Предоставление права пользования поверхностным водным объектом физическому лицу.</w:t>
      </w:r>
    </w:p>
    <w:p w14:paraId="1C42493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1.2. Выдача нового решения:</w:t>
      </w:r>
    </w:p>
    <w:p w14:paraId="360091E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вариант 1. Выдача нового решения юридическому лицу;</w:t>
      </w:r>
    </w:p>
    <w:p w14:paraId="4EEA6EE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вариант 2. Выдача нового решения индивидуальному предпринимателю;</w:t>
      </w:r>
    </w:p>
    <w:p w14:paraId="12AEB81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вариант 3. Выдача нового решения физическому лицу.</w:t>
      </w:r>
    </w:p>
    <w:p w14:paraId="53DA22F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1.3. Досрочное прекращение действия решения:</w:t>
      </w:r>
    </w:p>
    <w:p w14:paraId="727BAC2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вариант 1. Досрочное прекращение действия решения по заявлению юридического лица;</w:t>
      </w:r>
    </w:p>
    <w:p w14:paraId="0D873E6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вариант 2. Досрочное прекращение действия решения по заявлению индивидуального предпринимателя;</w:t>
      </w:r>
    </w:p>
    <w:p w14:paraId="1871320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вариант 3. Досрочное прекращение действия решения по заявлению физического лица.</w:t>
      </w:r>
    </w:p>
    <w:p w14:paraId="499A37F9"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2. Профилирование заявителя.</w:t>
      </w:r>
    </w:p>
    <w:p w14:paraId="3C62331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Вариант предоставления государственной услуги определяется в зависимости от категории заявителя и  результата государственной услуги, за получением которого обратился заявитель, путем его анкетирования. Анкетирование заявителя осуществляется в зависимости от способа подачи заявления о предоставлении государственной услуги посредством электронной почты министерства, непосредственно в министерстве, предусматривает вопросы, позволяющие выявить признаки заявителя в соответствии с таблицей 1 перечня признаков заявителей.</w:t>
      </w:r>
    </w:p>
    <w:p w14:paraId="1E4E8E7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Согласно ответам заявителя на вопросы анкеты определяется комбинация значений признаков, каждая из которых соответствует одному варианту предоставления государственной услуги согласно таблице 2 перечня признаков заявителей.</w:t>
      </w:r>
    </w:p>
    <w:p w14:paraId="46BD0D6D"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 Предоставление права пользования поверхностным водным объектом.</w:t>
      </w:r>
    </w:p>
    <w:p w14:paraId="5DB8FB64"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3.1. Вариант 1.</w:t>
      </w:r>
      <w:r w:rsidRPr="00203583">
        <w:rPr>
          <w:rFonts w:ascii="Calibri" w:eastAsia="Calibri" w:hAnsi="Calibri" w:cs="Times New Roman"/>
          <w:sz w:val="22"/>
        </w:rPr>
        <w:t xml:space="preserve"> </w:t>
      </w:r>
      <w:r w:rsidRPr="00203583">
        <w:rPr>
          <w:rFonts w:eastAsia="Calibri" w:cs="Times New Roman"/>
          <w:szCs w:val="28"/>
        </w:rPr>
        <w:t>Предоставление права пользования поверхностным водным объектом юридическому лицу.</w:t>
      </w:r>
    </w:p>
    <w:p w14:paraId="1C9121A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3.1.1. Максимальный срок предоставления государственной услуги составляет не более 15 рабочих дней со дня поступления заявления о предоставлении водного объекта в пользование и прилагаемых к нему документов в министерство. </w:t>
      </w:r>
    </w:p>
    <w:p w14:paraId="06C4632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3.1.2. Результатом предоставления государственной услуги является предоставление зарегистрированного в государственном водном реестре решения.</w:t>
      </w:r>
    </w:p>
    <w:p w14:paraId="371C891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3.1.3. Оснований для отказа в предоставлении государственной услуги не предусмотрено.</w:t>
      </w:r>
    </w:p>
    <w:p w14:paraId="5CC3FA7D" w14:textId="77777777" w:rsidR="00203583" w:rsidRPr="00203583" w:rsidRDefault="00203583" w:rsidP="00203583">
      <w:pPr>
        <w:autoSpaceDE w:val="0"/>
        <w:autoSpaceDN w:val="0"/>
        <w:adjustRightInd w:val="0"/>
        <w:jc w:val="both"/>
        <w:rPr>
          <w:rFonts w:eastAsia="Calibri" w:cs="Times New Roman"/>
          <w:szCs w:val="28"/>
        </w:rPr>
      </w:pPr>
      <w:bookmarkStart w:id="12" w:name="Par273"/>
      <w:bookmarkEnd w:id="12"/>
      <w:r w:rsidRPr="00203583">
        <w:rPr>
          <w:rFonts w:eastAsia="Calibri" w:cs="Times New Roman"/>
          <w:szCs w:val="28"/>
        </w:rPr>
        <w:lastRenderedPageBreak/>
        <w:t>3.1.4. Перечень административных процедур:</w:t>
      </w:r>
    </w:p>
    <w:p w14:paraId="656D840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прием и регистрация заявления о предоставлении водного объекта  в пользование и прилагаемых к нему документов, необходимых для предоставления государственной услуги;</w:t>
      </w:r>
    </w:p>
    <w:p w14:paraId="356EA24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получение документов в рамках межведомственного информационного взаимодействия;</w:t>
      </w:r>
    </w:p>
    <w:p w14:paraId="7053B42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приостановление рассмотрения вопроса о предоставлении права пользования поверхностным водным объектом либо направление отказа в рассмотрении вопроса о предоставлении права пользования поверхностным водным объектом;</w:t>
      </w:r>
    </w:p>
    <w:p w14:paraId="56328DB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14:paraId="6C7367A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рассмотрение представленных заявителем документов; </w:t>
      </w:r>
    </w:p>
    <w:p w14:paraId="225BE75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определение условий использования водного объекта;</w:t>
      </w:r>
    </w:p>
    <w:p w14:paraId="3AC658F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принятие решения о предоставлении права пользования поверхностным водным объектом либо направление мотивированного отказа в предоставлении права пользования поверхностным водным объектом;</w:t>
      </w:r>
    </w:p>
    <w:p w14:paraId="664F87D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решения на государственную регистрацию в государственном водном реестре;</w:t>
      </w:r>
    </w:p>
    <w:p w14:paraId="141C39D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заявителю зарегистрированного в государственном водном реестре решения либо мотивированного отказа в его государственной регистрации.</w:t>
      </w:r>
    </w:p>
    <w:p w14:paraId="19E315E4"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3.1.5. Прием и регистрация заявления о предоставлении водного объекта в пользование и прилагаемых к нему документов, необходимых для предоставления государственной услуги.</w:t>
      </w:r>
    </w:p>
    <w:p w14:paraId="37CB952F" w14:textId="77777777" w:rsidR="00203583" w:rsidRPr="00203583" w:rsidRDefault="00203583" w:rsidP="00203583">
      <w:pPr>
        <w:autoSpaceDE w:val="0"/>
        <w:autoSpaceDN w:val="0"/>
        <w:adjustRightInd w:val="0"/>
        <w:jc w:val="both"/>
        <w:rPr>
          <w:rFonts w:eastAsia="Calibri" w:cs="Times New Roman"/>
          <w:szCs w:val="28"/>
          <w:lang w:eastAsia="ru-RU"/>
        </w:rPr>
      </w:pPr>
      <w:bookmarkStart w:id="13" w:name="Par289"/>
      <w:bookmarkEnd w:id="13"/>
      <w:r w:rsidRPr="00203583">
        <w:rPr>
          <w:rFonts w:eastAsia="Calibri" w:cs="Times New Roman"/>
          <w:szCs w:val="28"/>
        </w:rPr>
        <w:t>3.1.5.1. Основанием для начала административной процедуры является поступление заявления</w:t>
      </w:r>
      <w:r w:rsidRPr="00203583">
        <w:rPr>
          <w:rFonts w:ascii="Calibri" w:eastAsia="Calibri" w:hAnsi="Calibri" w:cs="Times New Roman"/>
          <w:sz w:val="22"/>
        </w:rPr>
        <w:t xml:space="preserve"> </w:t>
      </w:r>
      <w:r w:rsidRPr="00203583">
        <w:rPr>
          <w:rFonts w:eastAsia="Calibri" w:cs="Times New Roman"/>
          <w:szCs w:val="28"/>
        </w:rPr>
        <w:t>о предоставлении водного объекта в пользование</w:t>
      </w:r>
      <w:r w:rsidRPr="00203583">
        <w:rPr>
          <w:rFonts w:ascii="Calibri" w:eastAsia="Calibri" w:hAnsi="Calibri" w:cs="Times New Roman"/>
          <w:sz w:val="22"/>
        </w:rPr>
        <w:t xml:space="preserve"> </w:t>
      </w:r>
      <w:r w:rsidRPr="00203583">
        <w:rPr>
          <w:rFonts w:eastAsia="Calibri" w:cs="Times New Roman"/>
          <w:szCs w:val="28"/>
        </w:rPr>
        <w:t xml:space="preserve">по форме 1 согласно приложению 2 к Административному регламенту и прилагаемых к нему документов в министерство. </w:t>
      </w:r>
    </w:p>
    <w:p w14:paraId="1826FF3F"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Все представленные заявителем документы в течение 1 рабочего дня с момента поступления в министерство регистрируются сотрудником приемной министерства в единой системе электронного документооборота органов государственной власти Ярославской области (далее – ЕСЭД). Зарегистрированные документы направляются должностному лицу отдела, ответственному за предоставление государственной услуги (далее – ответственный исполнитель), в день регистрации.</w:t>
      </w:r>
    </w:p>
    <w:p w14:paraId="2B1ADF31" w14:textId="77777777" w:rsidR="00203583" w:rsidRPr="00203583" w:rsidRDefault="00203583" w:rsidP="00203583">
      <w:pPr>
        <w:autoSpaceDE w:val="0"/>
        <w:autoSpaceDN w:val="0"/>
        <w:adjustRightInd w:val="0"/>
        <w:jc w:val="both"/>
        <w:rPr>
          <w:rFonts w:cs="Times New Roman"/>
          <w:spacing w:val="-2"/>
          <w:szCs w:val="28"/>
          <w:lang w:eastAsia="ru-RU"/>
        </w:rPr>
      </w:pPr>
      <w:r w:rsidRPr="00203583">
        <w:rPr>
          <w:rFonts w:eastAsia="Calibri" w:cs="Times New Roman"/>
          <w:szCs w:val="28"/>
          <w:lang w:eastAsia="ru-RU"/>
        </w:rPr>
        <w:t xml:space="preserve">3.1.5.2. </w:t>
      </w:r>
      <w:r w:rsidRPr="00203583">
        <w:rPr>
          <w:rFonts w:eastAsia="Calibri" w:cs="Times New Roman"/>
          <w:spacing w:val="-2"/>
          <w:szCs w:val="28"/>
        </w:rPr>
        <w:t xml:space="preserve">Ответственный исполнитель </w:t>
      </w:r>
      <w:r w:rsidRPr="00203583">
        <w:rPr>
          <w:rFonts w:cs="Times New Roman"/>
          <w:spacing w:val="-2"/>
          <w:szCs w:val="20"/>
          <w:lang w:eastAsia="ru-RU"/>
        </w:rPr>
        <w:t>принимает заявление о предоставлении водного объекта в пользование и документы,</w:t>
      </w:r>
      <w:r w:rsidRPr="00203583">
        <w:rPr>
          <w:rFonts w:eastAsia="Calibri" w:cs="Times New Roman"/>
          <w:szCs w:val="28"/>
        </w:rPr>
        <w:t xml:space="preserve"> предусмотренные подпунктом 6.2 пункта 6 раздела </w:t>
      </w:r>
      <w:r w:rsidRPr="00203583">
        <w:rPr>
          <w:rFonts w:eastAsia="Calibri" w:cs="Times New Roman"/>
          <w:szCs w:val="28"/>
          <w:lang w:val="en-US"/>
        </w:rPr>
        <w:t>II</w:t>
      </w:r>
      <w:r w:rsidRPr="00203583">
        <w:rPr>
          <w:rFonts w:ascii="Calibri" w:eastAsia="Calibri" w:hAnsi="Calibri" w:cs="Times New Roman"/>
          <w:sz w:val="22"/>
        </w:rPr>
        <w:t xml:space="preserve"> </w:t>
      </w:r>
      <w:r w:rsidRPr="00203583">
        <w:rPr>
          <w:rFonts w:eastAsia="Calibri" w:cs="Times New Roman"/>
          <w:szCs w:val="28"/>
        </w:rPr>
        <w:t>Административного регламента, регистрирует их, выдает расписку с указанием перечня принятых к рассмотрению документов и даты их получения.</w:t>
      </w:r>
    </w:p>
    <w:p w14:paraId="40F1235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3.1.5.3. При подаче документов лично заявителем общий срок административной процедуры составляет не более 15 минут.</w:t>
      </w:r>
    </w:p>
    <w:p w14:paraId="7DE5471F"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lastRenderedPageBreak/>
        <w:t>3.1.5.4. При поступлении документов, направленных по почте, ответственный исполнитель высылает расписку о получении документов с указанием фактически принятых документов в течение рабочего дня, следующего за днем поступления документов, по указанному заявителем почтовому адресу с уведомлением о вручении либо на адрес электронной почты.</w:t>
      </w:r>
      <w:r w:rsidRPr="00203583">
        <w:rPr>
          <w:rFonts w:eastAsia="Calibri" w:cs="Times New Roman"/>
          <w:szCs w:val="28"/>
          <w:lang w:eastAsia="ru-RU"/>
        </w:rPr>
        <w:t xml:space="preserve"> </w:t>
      </w:r>
    </w:p>
    <w:p w14:paraId="5FE668E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Представление заявления о предоставлении водного объекта в пользование, оформленного с нарушением требований подпункта  6.1 пункта 6 раздела II Административного регламента, представление документов не в полном объеме, в нечитаемом виде являются основанием для приостановления рассмотрения вопроса о предоставлении права пользования поверхностным водным объектом,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w:t>
      </w:r>
      <w:r w:rsidRPr="00203583">
        <w:rPr>
          <w:rFonts w:ascii="Calibri" w:eastAsia="Calibri" w:hAnsi="Calibri" w:cs="Times New Roman"/>
          <w:sz w:val="22"/>
        </w:rPr>
        <w:t xml:space="preserve"> </w:t>
      </w:r>
      <w:r w:rsidRPr="00203583">
        <w:rPr>
          <w:rFonts w:eastAsia="Calibri" w:cs="Times New Roman"/>
          <w:szCs w:val="28"/>
        </w:rPr>
        <w:t xml:space="preserve">о предоставлении водного объекта в пользование. </w:t>
      </w:r>
    </w:p>
    <w:p w14:paraId="2553041E"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3.1.5.5. Конечным результатом административной процедуры является расписка</w:t>
      </w:r>
      <w:r w:rsidRPr="00203583">
        <w:rPr>
          <w:rFonts w:eastAsia="Calibri" w:cs="Times New Roman"/>
          <w:szCs w:val="28"/>
        </w:rPr>
        <w:t xml:space="preserve"> о получении документов либо приостановление рассмотрения вопроса о предоставлении права пользования поверхностным водным объектом.</w:t>
      </w:r>
      <w:r w:rsidRPr="00203583">
        <w:rPr>
          <w:rFonts w:eastAsia="Calibri" w:cs="Times New Roman"/>
          <w:szCs w:val="28"/>
          <w:lang w:eastAsia="ru-RU"/>
        </w:rPr>
        <w:t xml:space="preserve"> </w:t>
      </w:r>
    </w:p>
    <w:p w14:paraId="7CD1AE17"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3.1.5.6. Результат административной процедуры фиксируется в </w:t>
      </w:r>
      <w:r w:rsidRPr="00203583">
        <w:rPr>
          <w:rFonts w:cs="Times New Roman"/>
          <w:szCs w:val="28"/>
          <w:lang w:eastAsia="ru-RU"/>
        </w:rPr>
        <w:t>журнале учета предоставления государственной услуги по форме согласно приложению 3 к Административному регламенту (далее – журнал учета)</w:t>
      </w:r>
      <w:r w:rsidRPr="00203583">
        <w:rPr>
          <w:rFonts w:eastAsia="Calibri" w:cs="Times New Roman"/>
          <w:szCs w:val="28"/>
          <w:lang w:eastAsia="ru-RU"/>
        </w:rPr>
        <w:t xml:space="preserve"> путем внесения соответствующей записи.  </w:t>
      </w:r>
    </w:p>
    <w:p w14:paraId="1310953B"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3.1.6. Получение документов в рамках межведомственного информационного взаимодействия.</w:t>
      </w:r>
    </w:p>
    <w:p w14:paraId="7E39A90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3.1.6.1. Основанием для направления межведомственного информационного запроса является поступившее в министерство заявление о предоставлении водного объекта в пользование и прилагаемые к нему документы.</w:t>
      </w:r>
    </w:p>
    <w:p w14:paraId="0517A03C" w14:textId="77777777" w:rsidR="00203583" w:rsidRPr="00203583" w:rsidRDefault="00203583" w:rsidP="00203583">
      <w:pPr>
        <w:autoSpaceDE w:val="0"/>
        <w:autoSpaceDN w:val="0"/>
        <w:adjustRightInd w:val="0"/>
        <w:jc w:val="both"/>
        <w:rPr>
          <w:rFonts w:eastAsia="Calibri" w:cs="Times New Roman"/>
          <w:szCs w:val="28"/>
        </w:rPr>
      </w:pPr>
      <w:bookmarkStart w:id="14" w:name="Par308"/>
      <w:bookmarkEnd w:id="14"/>
      <w:r w:rsidRPr="00203583">
        <w:rPr>
          <w:rFonts w:eastAsia="Calibri" w:cs="Times New Roman"/>
          <w:szCs w:val="28"/>
        </w:rPr>
        <w:t>3.1.6.2. Для предоставления государственной услуги необходимо направление следующих межведомственных информационных запросов:</w:t>
      </w:r>
    </w:p>
    <w:p w14:paraId="766AD3F8"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в Федеральную службу государственной регистрации кадастра и картографии (ее территориальные органы) – для получения сведений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14:paraId="7B52B771"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в Федеральное агентство по недропользованию – для получения сведений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14:paraId="2F546F0D"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 в Федеральное агентство по рыболовству – для получения сведений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r w:rsidRPr="00203583">
        <w:rPr>
          <w:rFonts w:cs="Times New Roman"/>
          <w:szCs w:val="28"/>
          <w:lang w:eastAsia="ru-RU"/>
        </w:rPr>
        <w:lastRenderedPageBreak/>
        <w:t xml:space="preserve">рыбохозяйственного значения). </w:t>
      </w:r>
    </w:p>
    <w:p w14:paraId="5535091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Направление межведомственного запроса осуществляется в течение 2 рабочих дней со дня поступления в министерство заявления о предоставлении водного объекта в пользование и прилагаемых к нему документов.</w:t>
      </w:r>
    </w:p>
    <w:p w14:paraId="6EAA4FC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Срок предоставления сведений при межведомственном информационном взаимодействии составляет не более 2 рабочих дней со дня получения запроса.</w:t>
      </w:r>
    </w:p>
    <w:p w14:paraId="16C38DB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В случае если для подготовки запрашиваемых сведений не требуется совершение дополнительных действий, указанные сведения представляются на основании межведомственного запроса в электронной форме в момент обращения.</w:t>
      </w:r>
    </w:p>
    <w:p w14:paraId="67215CA8" w14:textId="77777777" w:rsidR="00203583" w:rsidRPr="00203583" w:rsidRDefault="00203583" w:rsidP="00203583">
      <w:pPr>
        <w:autoSpaceDE w:val="0"/>
        <w:autoSpaceDN w:val="0"/>
        <w:adjustRightInd w:val="0"/>
        <w:jc w:val="both"/>
        <w:rPr>
          <w:rFonts w:eastAsia="Calibri" w:cs="Times New Roman"/>
          <w:szCs w:val="28"/>
        </w:rPr>
      </w:pPr>
      <w:bookmarkStart w:id="15" w:name="Par319"/>
      <w:bookmarkEnd w:id="15"/>
      <w:r w:rsidRPr="00203583">
        <w:rPr>
          <w:rFonts w:eastAsia="Calibri" w:cs="Times New Roman"/>
          <w:szCs w:val="28"/>
        </w:rPr>
        <w:t>Межведомственное информационное взаимодействие может осуществляться на бумажном носителе при отсутствии технической возможности осуществления межведомственного информационного взаимодействия в электронной форме, а также при необходимости представления оригиналов документов на бумажном носителе.</w:t>
      </w:r>
    </w:p>
    <w:p w14:paraId="05EC807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Формирование и направление межведомственных запросов осуществляются ответственным исполнителем в соответствии с требованиями статьи 7.2 Федерального закона от 27 июля 2010 года № 210</w:t>
      </w:r>
      <w:r w:rsidRPr="00203583">
        <w:rPr>
          <w:rFonts w:eastAsia="Calibri" w:cs="Times New Roman"/>
          <w:szCs w:val="28"/>
        </w:rPr>
        <w:noBreakHyphen/>
        <w:t xml:space="preserve">ФЗ «Об организации предоставления государственных и муниципальных услуг». </w:t>
      </w:r>
    </w:p>
    <w:p w14:paraId="5D07EF4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Непредставление либо несвоевременное представление ответа федеральными органами исполнительной власти, в которые направлены межведомственные запросы, не могут являться основанием для отказа в рассмотрении вопроса о предоставлении права пользования поверхностным водным объектом.</w:t>
      </w:r>
    </w:p>
    <w:p w14:paraId="14733F2D"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3.1.7. Приостановление рассмотрения вопроса о предоставлении права пользования поверхностным водным объектом либо направление отказа в рассмотрении вопроса о предоставлении права пользования поверхностным водным объектом.</w:t>
      </w:r>
    </w:p>
    <w:p w14:paraId="244B66A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3.1.7.1. Основания для приостановления рассмотрения вопроса о предоставлении права пользования поверхностным водным объектом:</w:t>
      </w:r>
    </w:p>
    <w:p w14:paraId="7BAE158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представление заявления о предоставлении водного объекта в  пользование, оформленного с нарушением требований подпункта 6.1 пункта 6 раздела II Административного регламента;</w:t>
      </w:r>
    </w:p>
    <w:p w14:paraId="607D5F8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представление документов не в полном объеме;</w:t>
      </w:r>
    </w:p>
    <w:p w14:paraId="44C64C0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представление документов в нечитаемом виде.</w:t>
      </w:r>
    </w:p>
    <w:p w14:paraId="06608DA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3.1.7.2. Ответственный исполнитель уведомляет заявителя о приостановлении рассмотрения вопроса о предоставлении права пользования поверхностным водным объектом с указанием оснований приостановления в течение 2 рабочих дней со дня представления документов посредством направления сообщения на адрес электронной почты, указанный в заявлении о предоставлении водного объекта в пользование, </w:t>
      </w:r>
      <w:r w:rsidRPr="00203583">
        <w:rPr>
          <w:rFonts w:eastAsia="Calibri" w:cs="Times New Roman"/>
          <w:szCs w:val="28"/>
        </w:rPr>
        <w:lastRenderedPageBreak/>
        <w:t>либо по указанному заявителем почтовому адресу с уведомлением о вручении.</w:t>
      </w:r>
    </w:p>
    <w:p w14:paraId="41270DF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До устранения причин, послуживших основанием для приостановления рассмотрения вопроса о предоставлении права пользования поверхностным водным объектом, ответственный исполнитель административные действия не осуществляет.</w:t>
      </w:r>
    </w:p>
    <w:p w14:paraId="124FB5D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3.1.7.3. Срок приостановления рассмотрения вопроса о предоставлении права пользования поверхностным водным объектом исчисляется со дня доставки заявителю уведомления о приостановлении рассмотрения вопроса о предоставлении права пользования поверхностным водным объектом и оканчивается в день поступления в министерство доработанных документов.</w:t>
      </w:r>
    </w:p>
    <w:p w14:paraId="16FEDAC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3.1.7.4. Основанием для возобновления рассмотрения вопроса о предоставлении права пользования поверхностным водным объектом является представление заявителем надлежащим образом оформленного заявления о предоставлении водного объекта в пользование и прилагаемых к нему документов в полном объеме в течение 5 рабочих дней со дня доставки уведомления о приостановлении рассмотрения вопроса о предоставлении права пользования поверхностным водным объектом.</w:t>
      </w:r>
    </w:p>
    <w:p w14:paraId="4A1C0BE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3.1.7.5. В случае если заявителем на основании уведомления о приостановлении рассмотрения вопроса о предоставлении права пользования поверхностным водным объектом представлены в министерство надлежащим образом оформленное заявление о предоставлении водного объекта в пользование и в полном объеме и читаемом виде прилагаемые к нему документы в течение 5 рабочих дней со дня доставки уведомления о приостановлении рассмотрения вопроса о предоставлении права пользования поверхностным водным объектом, формируется расписка о получении документов в порядке и сроки, определенные в подпункте 3.1.5 пункта 3 раздела </w:t>
      </w:r>
      <w:r w:rsidRPr="00203583">
        <w:rPr>
          <w:rFonts w:eastAsia="Calibri" w:cs="Times New Roman"/>
          <w:szCs w:val="28"/>
          <w:lang w:val="en-US"/>
        </w:rPr>
        <w:t>III</w:t>
      </w:r>
      <w:r w:rsidRPr="00203583">
        <w:rPr>
          <w:rFonts w:eastAsia="Calibri" w:cs="Times New Roman"/>
          <w:szCs w:val="28"/>
        </w:rPr>
        <w:t xml:space="preserve"> Административного регламента.</w:t>
      </w:r>
    </w:p>
    <w:p w14:paraId="3101E10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3.1.7.6. В случае непредставления доработанных документов в течение 5 рабочих дней со дня доставки уведомления о приостановлении рассмотрения вопроса о предоставлении права пользования поверхностным водным объектом заявителю направляется отказ в предоставлении права пользования поверхностным водным объектом.</w:t>
      </w:r>
    </w:p>
    <w:p w14:paraId="3021CAC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Отказ в предоставлении права пользования поверхностным водным объектом направляется в течение 1 рабочего дня, в который должны были поступить доработанные документы,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w:t>
      </w:r>
    </w:p>
    <w:p w14:paraId="1B6C8E2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3.1.8. 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14:paraId="2E965CE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3.1.8.1. Основанием для начала административной процедуры является поступление в министерство заявления о предоставлении водного объекта в пользование и прилагаемых к нему документов.</w:t>
      </w:r>
    </w:p>
    <w:p w14:paraId="5977425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3.1.8.2. Ответственный исполнитель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 в соответствии с Правилами ведения реестра недобросовестных водопользователей и участников аукциона на право заключения договора водопользования, утвержденными постановлением Правительства Российской Федерации от 15 января 2020 г. № 13 «Об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 (далее – Правила ведения реестра недобросовестных водопользователей).</w:t>
      </w:r>
    </w:p>
    <w:p w14:paraId="4F37F7F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3.1.8.3. В случае если информация о заявителе содержится в реестре недобросовестных водопользователей и участников аукциона на право заключения договора водопользования, ответственный исполнитель подготавливает и направляет заявителю мотивированный отказ в предоставлении права пользования поверхностным водным объектом.</w:t>
      </w:r>
    </w:p>
    <w:p w14:paraId="312F9C3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Мотивированный отказ в предоставлении права пользования поверхностным водным объектом должен быть направлен заявителю не позднее рабочего дня, следующего за днем его подписания,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w:t>
      </w:r>
    </w:p>
    <w:p w14:paraId="0A889E49"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 xml:space="preserve">3.1.9. Рассмотрение представленных заявителем документов. </w:t>
      </w:r>
    </w:p>
    <w:p w14:paraId="362D01C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3.1.9.1. Основанием для начала административной процедуры является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14:paraId="77A91B8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3.1.9.2. Ответственный исполнитель рассматривает представленные заявителем документы на предмет их соответствия требованиям, установленным Правилами подготовки и принятия решения о предоставлении водного объекта в пользование, утвержденными постановлением Правительства Российской Федерации от 19 января 2022 г. № 18 «О подготовке и принятии решения о предоставлении водного объекта в пользование» (далее – Правила подготовки и принятия решения), путем:</w:t>
      </w:r>
    </w:p>
    <w:p w14:paraId="2D92291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оценки полноты и достоверности представленных документов;</w:t>
      </w:r>
    </w:p>
    <w:p w14:paraId="5B402F5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14:paraId="4865662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3.1.9.3. В случае если представленные документы не соответствуют требованиям, установленным Правилами подготовки и принятия решения, указанные заявителем параметры водопользования не соответствуют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 ответственный исполнитель подготавливает и направляет заявителю мотивированный отказ в предоставлении права пользования поверхностным водным объектом.</w:t>
      </w:r>
    </w:p>
    <w:p w14:paraId="750D244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Мотивированный отказ в предоставлении права пользования поверхностным водным объектом может быть направлен заявителю не позднее рабочего дня, следующего за днем его подписания,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w:t>
      </w:r>
    </w:p>
    <w:p w14:paraId="1434F15D"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3.1.10. Определение условий использования водного объекта.</w:t>
      </w:r>
    </w:p>
    <w:p w14:paraId="4E1C3A2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3.1.10.1. Основанием для начала административной процедуры является соответствие поступивших документов требованиям, установленным Правилами подготовки и принятия решения.</w:t>
      </w:r>
    </w:p>
    <w:p w14:paraId="2BEFBAF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3.1.10.2. Ответственный исполнитель при предоставлении права пользования поверхностным водным объектом: </w:t>
      </w:r>
    </w:p>
    <w:p w14:paraId="26E3820C" w14:textId="77777777" w:rsidR="00203583" w:rsidRPr="00203583" w:rsidRDefault="00203583" w:rsidP="00203583">
      <w:pPr>
        <w:tabs>
          <w:tab w:val="left" w:pos="2429"/>
        </w:tabs>
        <w:autoSpaceDE w:val="0"/>
        <w:autoSpaceDN w:val="0"/>
        <w:adjustRightInd w:val="0"/>
        <w:jc w:val="both"/>
        <w:rPr>
          <w:rFonts w:eastAsia="Calibri" w:cs="Times New Roman"/>
          <w:szCs w:val="28"/>
        </w:rPr>
      </w:pPr>
      <w:r w:rsidRPr="00203583">
        <w:rPr>
          <w:rFonts w:eastAsia="Calibri" w:cs="Times New Roman"/>
          <w:szCs w:val="28"/>
        </w:rPr>
        <w:t>- разрабатывает проект условий использования водного объекта с учетом цели предполагаемого водопользования и уже существующих условий использования водного объекта другими водопользователями;</w:t>
      </w:r>
    </w:p>
    <w:p w14:paraId="0100DFAE" w14:textId="77777777" w:rsidR="00203583" w:rsidRPr="00203583" w:rsidRDefault="00203583" w:rsidP="00203583">
      <w:pPr>
        <w:tabs>
          <w:tab w:val="left" w:pos="2429"/>
        </w:tabs>
        <w:autoSpaceDE w:val="0"/>
        <w:autoSpaceDN w:val="0"/>
        <w:adjustRightInd w:val="0"/>
        <w:jc w:val="both"/>
        <w:rPr>
          <w:rFonts w:eastAsia="Calibri" w:cs="Times New Roman"/>
          <w:szCs w:val="28"/>
        </w:rPr>
      </w:pPr>
      <w:r w:rsidRPr="00203583">
        <w:rPr>
          <w:rFonts w:eastAsia="Calibri" w:cs="Times New Roman"/>
          <w:szCs w:val="28"/>
        </w:rPr>
        <w:t>- обеспечивает согласование условий водопользования с органами местного самоуправления – в случае, если заявленная к использованию часть водного объекта прилегает к землям населенных пунктов, –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Федерации.</w:t>
      </w:r>
    </w:p>
    <w:p w14:paraId="1991B71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3.1.10.3. Окончательные условия использования водного объекта формирует ответственный исполнитель с учетом полученных от заинтересованных органов местного самоуправления предложений,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предусмотренных законодательством Российской Федерации и законодательством Ярославской области, схем комплексного использования и охраны водных объектов и документов территориального планирования.</w:t>
      </w:r>
    </w:p>
    <w:p w14:paraId="062A56B0" w14:textId="77777777" w:rsidR="00203583" w:rsidRPr="00203583" w:rsidRDefault="00203583" w:rsidP="00203583">
      <w:pPr>
        <w:tabs>
          <w:tab w:val="left" w:pos="2429"/>
        </w:tabs>
        <w:autoSpaceDE w:val="0"/>
        <w:autoSpaceDN w:val="0"/>
        <w:adjustRightInd w:val="0"/>
        <w:jc w:val="both"/>
        <w:rPr>
          <w:rFonts w:eastAsia="Calibri" w:cs="Times New Roman"/>
          <w:szCs w:val="28"/>
        </w:rPr>
      </w:pPr>
      <w:r w:rsidRPr="00203583">
        <w:rPr>
          <w:rFonts w:eastAsia="Calibri" w:cs="Times New Roman"/>
          <w:szCs w:val="28"/>
        </w:rPr>
        <w:t>3.1.10.4. В случае неполучения в течение 9 рабочих дней со дня поступления на согласование условий использования водного объекта ответа от заинтересованных органов местного самоуправления условия водопользования считаются согласованными.</w:t>
      </w:r>
    </w:p>
    <w:p w14:paraId="214C4EA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 xml:space="preserve">Данная административная процедура в части информационного взаимодействия для целей формирования и согласования условий водопользования осуществляется в электронном виде. В случае отсутствия технической возможности информационного взаимодействия в электронном виде осуществление указанной административной процедуры возможно на бумажных носителях. </w:t>
      </w:r>
    </w:p>
    <w:p w14:paraId="077335E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3.1.11. Принятие решения о предоставлении права пользования поверхностным водным объектом либо направление мотивированного отказа в предоставлении права пользования поверхностным водным объектом.</w:t>
      </w:r>
    </w:p>
    <w:p w14:paraId="69E7A21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3.1.11.1. Основанием для начала административной процедуры является принятие министерством решения о предоставлении права пользования поверхностным водным объектом.</w:t>
      </w:r>
    </w:p>
    <w:p w14:paraId="7642334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3.1.11.2. Ответственный исполнитель:</w:t>
      </w:r>
    </w:p>
    <w:p w14:paraId="64B5B73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подготавливает проект решения путем заполнения типовой формы решения, утвержденной приказом Министерства природных ресурсов и экологии Российской Федерации </w:t>
      </w:r>
      <w:r w:rsidRPr="00203583" w:rsidDel="00E17E3B">
        <w:rPr>
          <w:rFonts w:eastAsia="Calibri" w:cs="Times New Roman"/>
          <w:szCs w:val="28"/>
        </w:rPr>
        <w:t xml:space="preserve"> </w:t>
      </w:r>
      <w:r w:rsidRPr="00203583">
        <w:rPr>
          <w:rFonts w:eastAsia="Calibri" w:cs="Times New Roman"/>
          <w:szCs w:val="28"/>
        </w:rPr>
        <w:t>от 31.01.2022 № 51;</w:t>
      </w:r>
    </w:p>
    <w:p w14:paraId="2A43324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подписывает решение у министра (заместителя министра). </w:t>
      </w:r>
    </w:p>
    <w:p w14:paraId="6EEC40C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3.1.11.3. При наличии оснований для отказа в предоставлении права пользования поверхностным водным объектом ответственный исполнитель:</w:t>
      </w:r>
    </w:p>
    <w:p w14:paraId="787D151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подготавливает мотивированный отказ в предоставлении права пользования поверхностным водным объектом;</w:t>
      </w:r>
    </w:p>
    <w:p w14:paraId="719ED94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подписывает мотивированный отказ в предоставлении права пользования поверхностным водным объектом у министра (заместителя министра);</w:t>
      </w:r>
    </w:p>
    <w:p w14:paraId="7601CB4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направляет заявителю мотивированный отказ в предоставлении права пользования поверхностным водным объектом.</w:t>
      </w:r>
    </w:p>
    <w:p w14:paraId="3DE18C2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Мотивированный отказ в предоставлении права пользования поверхностным водным объектом и прилагаемые к нему документы направляются заявителю не позднее рабочего дня, следующего за днем его подписания,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w:t>
      </w:r>
    </w:p>
    <w:p w14:paraId="10CAE17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3.1.11.4. Основания для отказа в предоставлении права пользования поверхностным водным объектом приведены в подпункте 10.2 пункта 10 раздела </w:t>
      </w:r>
      <w:r w:rsidRPr="00203583">
        <w:rPr>
          <w:rFonts w:eastAsia="Calibri" w:cs="Times New Roman"/>
          <w:szCs w:val="28"/>
          <w:lang w:val="en-US"/>
        </w:rPr>
        <w:t>II</w:t>
      </w:r>
      <w:r w:rsidRPr="00203583">
        <w:rPr>
          <w:rFonts w:eastAsia="Calibri" w:cs="Times New Roman"/>
          <w:szCs w:val="28"/>
        </w:rPr>
        <w:t xml:space="preserve"> Административного регламента.</w:t>
      </w:r>
    </w:p>
    <w:p w14:paraId="5238E45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3.1.11.5. Подготовка и подписание решения (отказа в предоставлении права пользования поверхностным водным объектом) осуществляется в срок, не превышающий 2 рабочих дней со дня принятия министерством решения о предоставлении права пользования поверхностным водным объектом. </w:t>
      </w:r>
    </w:p>
    <w:p w14:paraId="6B9C50A4" w14:textId="77777777" w:rsidR="00203583" w:rsidRPr="00203583" w:rsidRDefault="00203583" w:rsidP="00203583">
      <w:pPr>
        <w:autoSpaceDE w:val="0"/>
        <w:autoSpaceDN w:val="0"/>
        <w:adjustRightInd w:val="0"/>
        <w:jc w:val="both"/>
        <w:outlineLvl w:val="1"/>
        <w:rPr>
          <w:rFonts w:ascii="Calibri" w:eastAsia="Calibri" w:hAnsi="Calibri" w:cs="Times New Roman"/>
          <w:sz w:val="22"/>
        </w:rPr>
      </w:pPr>
      <w:r w:rsidRPr="00203583">
        <w:rPr>
          <w:rFonts w:eastAsia="Calibri" w:cs="Times New Roman"/>
          <w:szCs w:val="28"/>
        </w:rPr>
        <w:t>3.1.12. Направление решения на государственную регистрацию в государственном водном реестре.</w:t>
      </w:r>
    </w:p>
    <w:p w14:paraId="66CE938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3.1.12.1. Основанием для начала административной процедуры является подписание решения министром (заместителем министра).</w:t>
      </w:r>
    </w:p>
    <w:p w14:paraId="1DFE3D8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 xml:space="preserve">3.1.12.2. Ответственный исполнитель в течение 1 рабочего дня с даты подписания решения направляет его в отдел водных ресурсов Верхне-Волжского бассейнового водного управления по Ярославской области (далее – ОВР ВВ БВУ по ЯО) на государственную регистрацию в государственном водном реестре. </w:t>
      </w:r>
    </w:p>
    <w:p w14:paraId="3D8BCA5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3.1.12.3. Номер регистрационной записи (далее – регистрационный номер) в государственном водном реестре присваивается с использованием ЕРУЛ.</w:t>
      </w:r>
    </w:p>
    <w:p w14:paraId="36DF864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3.1.12.4. ОВР ВВ БВУ по ЯО в течение 4 рабочих дней с даты представления документов осуществляет государственную регистрацию решения в государственном водном реестре.</w:t>
      </w:r>
    </w:p>
    <w:p w14:paraId="382F8E5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3.1.12.5. Решение вступает в силу с даты его государственной регистрации в государственном водном реестре.</w:t>
      </w:r>
    </w:p>
    <w:p w14:paraId="13736D3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3.1.12.6. Основанием для принятия решения об отказе в государственной регистрации решения является установление несоответствия представленных на государственную регистрацию документов требованиям законодательства Российской Федерации, указанным в пункте 5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утвержденных приказом Министерства природных ресурсов и экологии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(далее – Правила оформления государственной регистрации в государственном водном реестре).</w:t>
      </w:r>
    </w:p>
    <w:p w14:paraId="4E312B12"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3.1.13. Направление заявителю зарегистрированного в государственном водном реестре решения либо мотивированного отказа в его государственной регистрации.</w:t>
      </w:r>
    </w:p>
    <w:p w14:paraId="4F4E40C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3.1.13.1. Основанием для начала административной процедуры является получение зарегистрированного в государственном водном реестре решения либо мотивированного отказа в государственной регистрации решения.</w:t>
      </w:r>
    </w:p>
    <w:p w14:paraId="081914E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3.1.13.2. Ответственный исполнитель в течение 1 рабочего дня с момента получения зарегистрированного в государственном водном реестре решения высылает  его по указанному заявителем почтовому адресу с уведомлением о вручении.</w:t>
      </w:r>
    </w:p>
    <w:p w14:paraId="454485C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3.1.13.3. В случае отказа в государственной регистрации решения ответственный исполнитель в течение 1 рабочего дня с момента получения такого отказа направляет его заявителю на адрес электронной почты, </w:t>
      </w:r>
      <w:r w:rsidRPr="00203583">
        <w:rPr>
          <w:rFonts w:eastAsia="Calibri" w:cs="Times New Roman"/>
          <w:szCs w:val="28"/>
        </w:rPr>
        <w:lastRenderedPageBreak/>
        <w:t xml:space="preserve">указанный в заявлении о предоставлении водного объекта в пользование, или по указанному заявителем почтовому адресу с уведомлением о вручении. </w:t>
      </w:r>
    </w:p>
    <w:p w14:paraId="70CC767C"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3.2. Вариант 2.</w:t>
      </w:r>
      <w:r w:rsidRPr="00203583">
        <w:rPr>
          <w:rFonts w:ascii="Calibri" w:eastAsia="Calibri" w:hAnsi="Calibri" w:cs="Times New Roman"/>
          <w:sz w:val="22"/>
        </w:rPr>
        <w:t xml:space="preserve"> </w:t>
      </w:r>
      <w:r w:rsidRPr="00203583">
        <w:rPr>
          <w:rFonts w:eastAsia="Calibri" w:cs="Times New Roman"/>
          <w:szCs w:val="28"/>
        </w:rPr>
        <w:t>Предоставление права пользования поверхностным водным объектом индивидуальному предпринимателю.</w:t>
      </w:r>
    </w:p>
    <w:p w14:paraId="6EEA5B6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3.2.1. Максимальный срок предоставления государственной услуги составляет не более 15 рабочих дней со дня поступления заявления о предоставлении водного объекта в пользование и прилагаемых к нему документов в министерство. </w:t>
      </w:r>
    </w:p>
    <w:p w14:paraId="2FC2192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3.2.2. Результатом предоставления государственной услуги является предоставление зарегистрированного в государственном водном реестре решения.</w:t>
      </w:r>
    </w:p>
    <w:p w14:paraId="444AA0D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3.2.3. Оснований для отказа в предоставлении государственной услуги не предусмотрено.</w:t>
      </w:r>
    </w:p>
    <w:p w14:paraId="7E09252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3.2.4. Перечень административных процедур:</w:t>
      </w:r>
    </w:p>
    <w:p w14:paraId="3FE258B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прием и регистрация заявления о предоставлении водного объекта  в пользование и прилагаемых к нему документов, необходимых для предоставления государственной услуги;</w:t>
      </w:r>
    </w:p>
    <w:p w14:paraId="6971B2A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получение документов в рамках межведомственного информационного взаимодействия;</w:t>
      </w:r>
    </w:p>
    <w:p w14:paraId="49DF928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приостановление рассмотрения вопроса о предоставлении права пользования поверхностным водным объектом либо направление отказа в рассмотрении вопроса о предоставлении права пользования поверхностным водным объектом;</w:t>
      </w:r>
    </w:p>
    <w:p w14:paraId="2105011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14:paraId="5806893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рассмотрение представленных заявителем документов; </w:t>
      </w:r>
    </w:p>
    <w:p w14:paraId="0DCC05D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определение условий использования водного объекта;</w:t>
      </w:r>
    </w:p>
    <w:p w14:paraId="6708B55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принятие решения о предоставлении права пользования поверхностным водным объектом либо направление мотивированного отказа в предоставлении права пользования поверхностным водным объектом;</w:t>
      </w:r>
    </w:p>
    <w:p w14:paraId="54209E5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решения на государственную регистрацию в государственном водном реестре;</w:t>
      </w:r>
    </w:p>
    <w:p w14:paraId="02677F7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заявителю зарегистрированного в государственном водном реестре решения либо мотивированного отказа в его государственной регистрации.</w:t>
      </w:r>
    </w:p>
    <w:p w14:paraId="5791EED7"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3.2.5. Прием и регистрация заявления о предоставлении водного объекта в пользование и прилагаемых к нему документов, необходимых для предоставления государственной услуги.</w:t>
      </w:r>
    </w:p>
    <w:p w14:paraId="14849C8E"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3.2.5.1. Основанием для начала административной процедуры является поступление заявления</w:t>
      </w:r>
      <w:r w:rsidRPr="00203583">
        <w:rPr>
          <w:rFonts w:ascii="Calibri" w:eastAsia="Calibri" w:hAnsi="Calibri" w:cs="Times New Roman"/>
          <w:sz w:val="22"/>
        </w:rPr>
        <w:t xml:space="preserve"> </w:t>
      </w:r>
      <w:r w:rsidRPr="00203583">
        <w:rPr>
          <w:rFonts w:eastAsia="Calibri" w:cs="Times New Roman"/>
          <w:szCs w:val="28"/>
        </w:rPr>
        <w:t>о предоставлении водного объекта в пользование</w:t>
      </w:r>
      <w:r w:rsidRPr="00203583">
        <w:rPr>
          <w:rFonts w:ascii="Calibri" w:eastAsia="Calibri" w:hAnsi="Calibri" w:cs="Times New Roman"/>
          <w:sz w:val="22"/>
        </w:rPr>
        <w:t xml:space="preserve"> </w:t>
      </w:r>
      <w:r w:rsidRPr="00203583">
        <w:rPr>
          <w:rFonts w:eastAsia="Calibri" w:cs="Times New Roman"/>
          <w:szCs w:val="28"/>
        </w:rPr>
        <w:t xml:space="preserve">по форме 1 согласно приложению 2 к Административному регламенту и прилагаемых к нему документов в министерство. </w:t>
      </w:r>
    </w:p>
    <w:p w14:paraId="3E76B406"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lastRenderedPageBreak/>
        <w:t>Все представленные заявителем документы в течение 1 рабочего дня с момента поступления в министерство регистрируются сотрудником приемной министерства в ЕСЭД. Зарегистрированные документы направляются ответственному исполнителю в день регистрации.</w:t>
      </w:r>
    </w:p>
    <w:p w14:paraId="6AE52C1C" w14:textId="77777777" w:rsidR="00203583" w:rsidRPr="00203583" w:rsidRDefault="00203583" w:rsidP="00203583">
      <w:pPr>
        <w:autoSpaceDE w:val="0"/>
        <w:autoSpaceDN w:val="0"/>
        <w:adjustRightInd w:val="0"/>
        <w:jc w:val="both"/>
        <w:rPr>
          <w:rFonts w:cs="Times New Roman"/>
          <w:spacing w:val="-2"/>
          <w:szCs w:val="28"/>
          <w:lang w:eastAsia="ru-RU"/>
        </w:rPr>
      </w:pPr>
      <w:r w:rsidRPr="00203583">
        <w:rPr>
          <w:rFonts w:eastAsia="Calibri" w:cs="Times New Roman"/>
          <w:szCs w:val="28"/>
          <w:lang w:eastAsia="ru-RU"/>
        </w:rPr>
        <w:t xml:space="preserve">3.2.5.2. </w:t>
      </w:r>
      <w:r w:rsidRPr="00203583">
        <w:rPr>
          <w:rFonts w:eastAsia="Calibri" w:cs="Times New Roman"/>
          <w:spacing w:val="-2"/>
          <w:szCs w:val="28"/>
        </w:rPr>
        <w:t xml:space="preserve">Ответственный исполнитель </w:t>
      </w:r>
      <w:r w:rsidRPr="00203583">
        <w:rPr>
          <w:rFonts w:cs="Times New Roman"/>
          <w:spacing w:val="-2"/>
          <w:szCs w:val="20"/>
          <w:lang w:eastAsia="ru-RU"/>
        </w:rPr>
        <w:t>принимает заявление о предоставлении водного объекта в пользование и документы,</w:t>
      </w:r>
      <w:r w:rsidRPr="00203583">
        <w:rPr>
          <w:rFonts w:eastAsia="Calibri" w:cs="Times New Roman"/>
          <w:szCs w:val="28"/>
        </w:rPr>
        <w:t xml:space="preserve"> предусмотренные подпунктом 6.2 пункта 6 раздела </w:t>
      </w:r>
      <w:r w:rsidRPr="00203583">
        <w:rPr>
          <w:rFonts w:eastAsia="Calibri" w:cs="Times New Roman"/>
          <w:szCs w:val="28"/>
          <w:lang w:val="en-US"/>
        </w:rPr>
        <w:t>II</w:t>
      </w:r>
      <w:r w:rsidRPr="00203583">
        <w:rPr>
          <w:rFonts w:ascii="Calibri" w:eastAsia="Calibri" w:hAnsi="Calibri" w:cs="Times New Roman"/>
          <w:sz w:val="22"/>
        </w:rPr>
        <w:t xml:space="preserve"> </w:t>
      </w:r>
      <w:r w:rsidRPr="00203583">
        <w:rPr>
          <w:rFonts w:eastAsia="Calibri" w:cs="Times New Roman"/>
          <w:szCs w:val="28"/>
        </w:rPr>
        <w:t>Административного регламента, регистрирует их, выдает расписку с указанием перечня принятых к рассмотрению документов и даты их получения.</w:t>
      </w:r>
    </w:p>
    <w:p w14:paraId="74DA178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3.2.5.3. При подаче документов лично заявителем общий срок административной процедуры составляет не более 15 минут.</w:t>
      </w:r>
    </w:p>
    <w:p w14:paraId="6DC53223"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3.2.5.4. При поступлении документов, направленных по почте, ответственный исполнитель высылает расписку о получении документов с указанием фактически принятых документов в течение рабочего дня, следующего за днем поступления документов, по указанному заявителем почтовому адресу с уведомлением о вручении либо на адрес электронной почты.</w:t>
      </w:r>
      <w:r w:rsidRPr="00203583">
        <w:rPr>
          <w:rFonts w:eastAsia="Calibri" w:cs="Times New Roman"/>
          <w:szCs w:val="28"/>
          <w:lang w:eastAsia="ru-RU"/>
        </w:rPr>
        <w:t xml:space="preserve"> </w:t>
      </w:r>
    </w:p>
    <w:p w14:paraId="41216D6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Представление заявления о предоставлении водного объекта в пользование, оформленного с нарушением требований подпункта  6.1 пункта 6 раздела </w:t>
      </w:r>
      <w:r w:rsidRPr="00203583">
        <w:rPr>
          <w:rFonts w:eastAsia="Calibri" w:cs="Times New Roman"/>
          <w:szCs w:val="28"/>
          <w:lang w:val="en-US"/>
        </w:rPr>
        <w:t>II</w:t>
      </w:r>
      <w:r w:rsidRPr="00203583">
        <w:rPr>
          <w:rFonts w:eastAsia="Calibri" w:cs="Times New Roman"/>
          <w:szCs w:val="28"/>
        </w:rPr>
        <w:t xml:space="preserve"> Административного регламента, представление документов не в полном объеме, в нечитаемом виде являются основанием для приостановления рассмотрения вопроса о предоставлении права пользования поверхностным водным объектом,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w:t>
      </w:r>
      <w:r w:rsidRPr="00203583">
        <w:rPr>
          <w:rFonts w:ascii="Calibri" w:eastAsia="Calibri" w:hAnsi="Calibri" w:cs="Times New Roman"/>
          <w:sz w:val="22"/>
        </w:rPr>
        <w:t xml:space="preserve"> </w:t>
      </w:r>
      <w:r w:rsidRPr="00203583">
        <w:rPr>
          <w:rFonts w:eastAsia="Calibri" w:cs="Times New Roman"/>
          <w:szCs w:val="28"/>
        </w:rPr>
        <w:t xml:space="preserve">о предоставлении водного объекта в пользование. </w:t>
      </w:r>
    </w:p>
    <w:p w14:paraId="3A6F495C"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3.2.5.5. Конечным результатом административной процедуры является расписка</w:t>
      </w:r>
      <w:r w:rsidRPr="00203583">
        <w:rPr>
          <w:rFonts w:eastAsia="Calibri" w:cs="Times New Roman"/>
          <w:szCs w:val="28"/>
        </w:rPr>
        <w:t xml:space="preserve"> о получении документов либо приостановление рассмотрения вопроса о предоставлении права пользования поверхностным водным объектом.</w:t>
      </w:r>
      <w:r w:rsidRPr="00203583">
        <w:rPr>
          <w:rFonts w:eastAsia="Calibri" w:cs="Times New Roman"/>
          <w:szCs w:val="28"/>
          <w:lang w:eastAsia="ru-RU"/>
        </w:rPr>
        <w:t xml:space="preserve"> </w:t>
      </w:r>
    </w:p>
    <w:p w14:paraId="5A5E1DB2"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3.2.5.6. Результат административной процедуры фиксируется в </w:t>
      </w:r>
      <w:r w:rsidRPr="00203583">
        <w:rPr>
          <w:rFonts w:cs="Times New Roman"/>
          <w:szCs w:val="28"/>
          <w:lang w:eastAsia="ru-RU"/>
        </w:rPr>
        <w:t>журнале учета</w:t>
      </w:r>
      <w:r w:rsidRPr="00203583">
        <w:rPr>
          <w:rFonts w:eastAsia="Calibri" w:cs="Times New Roman"/>
          <w:szCs w:val="28"/>
          <w:lang w:eastAsia="ru-RU"/>
        </w:rPr>
        <w:t xml:space="preserve"> путем внесения соответствующей записи.  </w:t>
      </w:r>
    </w:p>
    <w:p w14:paraId="67A6163F"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3.2.6. Получение документов в рамках межведомственного информационного взаимодействия.</w:t>
      </w:r>
    </w:p>
    <w:p w14:paraId="69B04DE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3.2.6.1. Основанием для направления межведомственного информационного запроса является поступившее в министерство заявление о предоставлении водного объекта в пользование и прилагаемые к нему документы.</w:t>
      </w:r>
    </w:p>
    <w:p w14:paraId="2BA9305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3.2.6.2. Для предоставления государственной услуги необходимо направление следующих межведомственных информационных запросов:</w:t>
      </w:r>
    </w:p>
    <w:p w14:paraId="14AF835F"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 в Федеральную службу государственной регистрации кадастра и картографии (ее территориальные органы) – для получения сведений из Единого государственного реестра недвижимости о правах на земельный участок (в случае использования водного объекта для строительства </w:t>
      </w:r>
      <w:r w:rsidRPr="00203583">
        <w:rPr>
          <w:rFonts w:cs="Times New Roman"/>
          <w:szCs w:val="28"/>
          <w:lang w:eastAsia="ru-RU"/>
        </w:rPr>
        <w:lastRenderedPageBreak/>
        <w:t>причалов);</w:t>
      </w:r>
    </w:p>
    <w:p w14:paraId="2C4F953A"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в Федеральное агентство по недропользованию – для получения сведений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14:paraId="041C9104"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 в Федеральное агентство по рыболовству – для получения сведений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 </w:t>
      </w:r>
    </w:p>
    <w:p w14:paraId="56F3E9B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Направление межведомственного запроса осуществляется в течение 2 рабочих дней со дня поступления в министерство заявления о предоставлении водного объекта в пользование и прилагаемых к нему документов.</w:t>
      </w:r>
    </w:p>
    <w:p w14:paraId="665B0D1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Срок предоставления сведений при межведомственном информационном взаимодействии составляет не более 2 рабочих дней со дня получения запроса.</w:t>
      </w:r>
    </w:p>
    <w:p w14:paraId="4E11265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В случае если для подготовки запрашиваемых сведений не требуется совершение дополнительных действий, указанные сведения представляются на основании межведомственного запроса в электронной форме в момент обращения.</w:t>
      </w:r>
    </w:p>
    <w:p w14:paraId="02F9617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Межведомственное информационное взаимодействие может осуществляться на бумажном носителе при отсутствии технической возможности осуществления межведомственного информационного взаимодействия в электронной форме, а также при необходимости представления оригиналов документов на бумажном носителе.</w:t>
      </w:r>
    </w:p>
    <w:p w14:paraId="341C644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Формирование и направление межведомственных запросов осуществляются ответственным исполнителем в соответствии с требованиями статьи 7.2 Федерального закона от 27 июля 2010 года № 210</w:t>
      </w:r>
      <w:r w:rsidRPr="00203583">
        <w:rPr>
          <w:rFonts w:eastAsia="Calibri" w:cs="Times New Roman"/>
          <w:szCs w:val="28"/>
        </w:rPr>
        <w:noBreakHyphen/>
        <w:t xml:space="preserve">ФЗ «Об организации предоставления государственных и муниципальных услуг». </w:t>
      </w:r>
    </w:p>
    <w:p w14:paraId="4040AA8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Непредставление либо несвоевременное представление ответа федеральными органами исполнительной власти, в которые направлены межведомственные запросы, не могут являться основанием для отказа в рассмотрении вопроса о предоставлении права пользования поверхностным водным объектом.</w:t>
      </w:r>
    </w:p>
    <w:p w14:paraId="0BDBC62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3.2.7. Приостановление рассмотрения вопроса о предоставлении права пользования поверхностным водным объектом либо направление отказа в рассмотрении вопроса о предоставлении права пользования поверхностным водным объектом.</w:t>
      </w:r>
    </w:p>
    <w:p w14:paraId="094CB0D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3.2.7.1. Основания для приостановления рассмотрения вопроса о предоставлении права пользования поверхностным водным объектом:</w:t>
      </w:r>
    </w:p>
    <w:p w14:paraId="5E28DB3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 представление заявления о предоставлении водного объекта в пользование, оформленного с нарушением требований подпункта 6.1 пункта 6 раздела II Административного регламента;</w:t>
      </w:r>
    </w:p>
    <w:p w14:paraId="606E557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представление документов не в полном объеме;</w:t>
      </w:r>
    </w:p>
    <w:p w14:paraId="03D0E46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представление документов в нечитаемом виде.</w:t>
      </w:r>
    </w:p>
    <w:p w14:paraId="7FD75C7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3.2.7.2. Ответственный исполнитель уведомляет заявителя о приостановлении рассмотрения вопроса о предоставлении права пользования поверхностным водным объектом с указанием оснований приостановления в течение 2 рабочих дней со дня представления документов посредством направления сообщения на адрес электронной почты, указанный в заявлении о предоставлении водного объекта в пользование, либо по указанному заявителем почтовому адресу с уведомлением о вручении.</w:t>
      </w:r>
    </w:p>
    <w:p w14:paraId="0404518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До устранения причин, послуживших основанием для приостановления рассмотрения вопроса о предоставлении права пользования поверхностным водным объектом, ответственный исполнитель административные действия не осуществляет.</w:t>
      </w:r>
    </w:p>
    <w:p w14:paraId="34B75B9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3.2.7.3. Срок приостановления рассмотрения вопроса о предоставлении права пользования поверхностным водным объектом исчисляется со дня доставки заявителю уведомления о приостановлении рассмотрения вопроса о предоставлении права пользования поверхностным водным объектом и оканчивается в день поступления в министерство доработанных документов.</w:t>
      </w:r>
    </w:p>
    <w:p w14:paraId="794088C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3.2.7.4. Основанием для возобновления рассмотрения вопроса о предоставлении права пользования поверхностным водным объектом  является представление заявителем надлежащим образом оформленного заявления о предоставлении водного объекта в пользование и прилагаемых к нему документов в полном объеме в течение 5 рабочих дней со дня доставки уведомления о приостановлении рассмотрения вопроса о предоставлении права пользования поверхностным водным объектом.</w:t>
      </w:r>
    </w:p>
    <w:p w14:paraId="3BCB9EC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3.2.7.5. В случае если заявителем на основании уведомления о приостановлении рассмотрения вопроса о предоставлении права пользования поверхностным водным объектом представлены в министерство надлежащим образом оформленное заявление о предоставлении водного объекта в пользование и в полном объеме и читаемом виде прилагаемые к нему документы в течение 5 рабочих дней со дня доставки уведомления о приостановлении рассмотрения вопроса о предоставлении права пользования поверхностным водным объектом, формируется расписка о получении документов в порядке и сроки, определенные в подпункте 3.2.5 пункта 3 раздела </w:t>
      </w:r>
      <w:r w:rsidRPr="00203583">
        <w:rPr>
          <w:rFonts w:eastAsia="Calibri" w:cs="Times New Roman"/>
          <w:szCs w:val="28"/>
          <w:lang w:val="en-US"/>
        </w:rPr>
        <w:t>III</w:t>
      </w:r>
      <w:r w:rsidRPr="00203583">
        <w:rPr>
          <w:rFonts w:eastAsia="Calibri" w:cs="Times New Roman"/>
          <w:szCs w:val="28"/>
        </w:rPr>
        <w:t xml:space="preserve"> Административного регламента.</w:t>
      </w:r>
    </w:p>
    <w:p w14:paraId="0D97B8A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3.2.7.6. В случае непредставления доработанных документов в течение 5 рабочих дней со дня доставки уведомления о приостановлении рассмотрения вопроса о предоставлении права пользования поверхностным водным объектом заявителю направляется отказ в предоставлении права пользования поверхностным водным объектом.</w:t>
      </w:r>
    </w:p>
    <w:p w14:paraId="109294A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Отказ в предоставлении права пользования поверхностным водным объектом направляется в течение 1 рабочего дня, в который должны были поступить доработанные документы,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w:t>
      </w:r>
    </w:p>
    <w:p w14:paraId="625DFC9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3.2.8. 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14:paraId="4AB148D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3.2.8.1. Основанием для начала административной процедуры является поступление в министерство заявления о предоставлении водного объекта в пользование и прилагаемых к нему документов.</w:t>
      </w:r>
    </w:p>
    <w:p w14:paraId="0E43205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3.2.8.2. Ответственный исполнитель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 в соответствии с Правилами ведения реестра недобросовестных водопользователей.</w:t>
      </w:r>
    </w:p>
    <w:p w14:paraId="403D709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3.2.8.3. В случае если информация о заявителе содержится в реестре недобросовестных водопользователей и участников аукциона на право заключения договора водопользования, ответственный исполнитель подготавливает и направляет заявителю мотивированный отказ в предоставлении права пользования поверхностным водным объектом.</w:t>
      </w:r>
    </w:p>
    <w:p w14:paraId="101544C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Мотивированный отказ в предоставлении права пользования поверхностным водным объектом должен быть направлен заявителю не позднее рабочего дня, следующего за днем его подписания,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w:t>
      </w:r>
    </w:p>
    <w:p w14:paraId="1AFC1355"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 xml:space="preserve">3.2.9. Рассмотрение представленных заявителем документов. </w:t>
      </w:r>
    </w:p>
    <w:p w14:paraId="537E6E9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3.2.9.1. Основанием для начала административной процедуры является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14:paraId="346527A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3.2.9.2. Ответственный исполнитель рассматривает представленные заявителем документы на предмет их соответствия требованиям, установленным Правилами подготовки и принятия решения, путем:</w:t>
      </w:r>
    </w:p>
    <w:p w14:paraId="27AE8C6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оценки полноты и достоверности представленных документов;</w:t>
      </w:r>
    </w:p>
    <w:p w14:paraId="6E4E273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14:paraId="4744096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3.2.9.3. В случае если представленные документы не соответствуют требованиям, установленным Правилами подготовки и принятия решения, указанные заявителем параметры водопользования не соответствуют </w:t>
      </w:r>
      <w:r w:rsidRPr="00203583">
        <w:rPr>
          <w:rFonts w:eastAsia="Calibri" w:cs="Times New Roman"/>
          <w:szCs w:val="28"/>
        </w:rPr>
        <w:lastRenderedPageBreak/>
        <w:t>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 ответственный исполнитель подготавливает и направляет заявителю мотивированный отказ в предоставлении права пользования поверхностным водным объектом.</w:t>
      </w:r>
    </w:p>
    <w:p w14:paraId="1828AD5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Мотивированный отказ в предоставлении права пользования поверхностным водным объектом может быть направлен заявителю не позднее рабочего дня, следующего за днем его подписания,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w:t>
      </w:r>
    </w:p>
    <w:p w14:paraId="6B8E0FE2"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3.2.10. Определение условий использования водного объекта.</w:t>
      </w:r>
    </w:p>
    <w:p w14:paraId="44043CE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3.2.10.1. Основанием для начала административной процедуры является соответствие поступивших документов требованиям, установленным Правилами подготовки и принятия решения.</w:t>
      </w:r>
    </w:p>
    <w:p w14:paraId="71A2124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3.2.10.2. Ответственный исполнитель при предоставлении права пользования поверхностным водным объектом: </w:t>
      </w:r>
    </w:p>
    <w:p w14:paraId="71A356B9" w14:textId="77777777" w:rsidR="00203583" w:rsidRPr="00203583" w:rsidRDefault="00203583" w:rsidP="00203583">
      <w:pPr>
        <w:tabs>
          <w:tab w:val="left" w:pos="2429"/>
        </w:tabs>
        <w:autoSpaceDE w:val="0"/>
        <w:autoSpaceDN w:val="0"/>
        <w:adjustRightInd w:val="0"/>
        <w:jc w:val="both"/>
        <w:rPr>
          <w:rFonts w:eastAsia="Calibri" w:cs="Times New Roman"/>
          <w:szCs w:val="28"/>
        </w:rPr>
      </w:pPr>
      <w:r w:rsidRPr="00203583">
        <w:rPr>
          <w:rFonts w:eastAsia="Calibri" w:cs="Times New Roman"/>
          <w:szCs w:val="28"/>
        </w:rPr>
        <w:t>- разрабатывает проект условий использования водного объекта с учетом цели предполагаемого водопользования и уже существующих условий использования водного объекта другими водопользователями;</w:t>
      </w:r>
    </w:p>
    <w:p w14:paraId="2242F504" w14:textId="77777777" w:rsidR="00203583" w:rsidRPr="00203583" w:rsidRDefault="00203583" w:rsidP="00203583">
      <w:pPr>
        <w:tabs>
          <w:tab w:val="left" w:pos="2429"/>
        </w:tabs>
        <w:autoSpaceDE w:val="0"/>
        <w:autoSpaceDN w:val="0"/>
        <w:adjustRightInd w:val="0"/>
        <w:jc w:val="both"/>
        <w:rPr>
          <w:rFonts w:eastAsia="Calibri" w:cs="Times New Roman"/>
          <w:szCs w:val="28"/>
        </w:rPr>
      </w:pPr>
      <w:r w:rsidRPr="00203583">
        <w:rPr>
          <w:rFonts w:eastAsia="Calibri" w:cs="Times New Roman"/>
          <w:szCs w:val="28"/>
        </w:rPr>
        <w:t>- обеспечивает согласование условий водопользования с органами местного самоуправления – в случае, если заявленная к использованию часть водного объекта прилегает к землям населенных пунктов, –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Федерации.</w:t>
      </w:r>
    </w:p>
    <w:p w14:paraId="7DBE4D0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3.2.10.3. Окончательные условия использования водного объекта формирует ответственный исполнитель с учетом полученных от заинтересованных органов местного самоуправления предложений,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предусмотренных законодательством Российской Федерации и законодательством Ярославской области, схем комплексного использования и охраны водных объектов и документов территориального планирования.</w:t>
      </w:r>
    </w:p>
    <w:p w14:paraId="089DF6B0" w14:textId="77777777" w:rsidR="00203583" w:rsidRPr="00203583" w:rsidRDefault="00203583" w:rsidP="00203583">
      <w:pPr>
        <w:tabs>
          <w:tab w:val="left" w:pos="2429"/>
        </w:tabs>
        <w:autoSpaceDE w:val="0"/>
        <w:autoSpaceDN w:val="0"/>
        <w:adjustRightInd w:val="0"/>
        <w:jc w:val="both"/>
        <w:rPr>
          <w:rFonts w:eastAsia="Calibri" w:cs="Times New Roman"/>
          <w:szCs w:val="28"/>
        </w:rPr>
      </w:pPr>
      <w:r w:rsidRPr="00203583">
        <w:rPr>
          <w:rFonts w:eastAsia="Calibri" w:cs="Times New Roman"/>
          <w:szCs w:val="28"/>
        </w:rPr>
        <w:t>3.2.10.4. В случае неполучения в течение 9 рабочих дней со дня поступления на согласование условий использования водного объекта ответа от заинтересованных органов местного самоуправления условия водопользования считаются согласованными.</w:t>
      </w:r>
    </w:p>
    <w:p w14:paraId="2F0D7C3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Данная административная процедура в части информационного взаимодействия для целей формирования и согласования условий водопользования осуществляется в электронном виде. В случае отсутствия </w:t>
      </w:r>
      <w:r w:rsidRPr="00203583">
        <w:rPr>
          <w:rFonts w:eastAsia="Calibri" w:cs="Times New Roman"/>
          <w:szCs w:val="28"/>
        </w:rPr>
        <w:lastRenderedPageBreak/>
        <w:t xml:space="preserve">технической возможности информационного взаимодействия в электронном виде осуществление указанной административной процедуры возможно на бумажных носителях. </w:t>
      </w:r>
    </w:p>
    <w:p w14:paraId="3362AE8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3.2.11. Принятие решения о предоставлении права пользования поверхностным водным объектом либо направление мотивированного отказа в предоставлении права пользования поверхностным водным объектом.</w:t>
      </w:r>
    </w:p>
    <w:p w14:paraId="6BCF6B5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3.2.11.1. Основанием для начала административной процедуры является принятие министерством решения о предоставлении права пользования поверхностным водным объектом.</w:t>
      </w:r>
    </w:p>
    <w:p w14:paraId="0F565FD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3.2.11.2. Ответственный исполнитель:</w:t>
      </w:r>
    </w:p>
    <w:p w14:paraId="7FA8B15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подготавливает проект решения путем заполнения типовой формы решения, утвержденной приказом Министерства природных ресурсов и экологии Российской Федерации </w:t>
      </w:r>
      <w:r w:rsidRPr="00203583" w:rsidDel="00E17E3B">
        <w:rPr>
          <w:rFonts w:eastAsia="Calibri" w:cs="Times New Roman"/>
          <w:szCs w:val="28"/>
        </w:rPr>
        <w:t xml:space="preserve"> </w:t>
      </w:r>
      <w:r w:rsidRPr="00203583">
        <w:rPr>
          <w:rFonts w:eastAsia="Calibri" w:cs="Times New Roman"/>
          <w:szCs w:val="28"/>
        </w:rPr>
        <w:t>от 31.01.2022 № 51;</w:t>
      </w:r>
    </w:p>
    <w:p w14:paraId="05A96EA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подписывает решение у министра (заместителя министра). </w:t>
      </w:r>
    </w:p>
    <w:p w14:paraId="500751F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3.2.11.3. При наличии оснований для отказа в предоставлении права пользования поверхностным водным объектом ответственный исполнитель:</w:t>
      </w:r>
    </w:p>
    <w:p w14:paraId="43E135C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подготавливает мотивированный отказ в предоставлении права пользования поверхностным водным объектом;</w:t>
      </w:r>
    </w:p>
    <w:p w14:paraId="31D89EC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подписывает мотивированный отказ в предоставлении права пользования поверхностным водным объектом у министра (заместителя министра);</w:t>
      </w:r>
    </w:p>
    <w:p w14:paraId="5E4F4A4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направляет заявителю мотивированный отказ в предоставлении права пользования поверхностным водным объектом.</w:t>
      </w:r>
    </w:p>
    <w:p w14:paraId="22E22CF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Мотивированный отказ в предоставлении права пользования поверхностным водным объектом и прилагаемые к нему документы направляются заявителю не позднее рабочего дня, следующего за днем его подписания,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w:t>
      </w:r>
    </w:p>
    <w:p w14:paraId="59E2B92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3.2.11.4. Основания для отказа в предоставлении права пользования поверхностным водным объектом приведены в подпункте 10.2 пункта 10 раздела </w:t>
      </w:r>
      <w:r w:rsidRPr="00203583">
        <w:rPr>
          <w:rFonts w:eastAsia="Calibri" w:cs="Times New Roman"/>
          <w:szCs w:val="28"/>
          <w:lang w:val="en-US"/>
        </w:rPr>
        <w:t>II</w:t>
      </w:r>
      <w:r w:rsidRPr="00203583">
        <w:rPr>
          <w:rFonts w:eastAsia="Calibri" w:cs="Times New Roman"/>
          <w:szCs w:val="28"/>
        </w:rPr>
        <w:t xml:space="preserve"> Административного регламента.</w:t>
      </w:r>
    </w:p>
    <w:p w14:paraId="69E6997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3.2.11.5. Подготовка и подписание решения (отказа в предоставлении права пользования поверхностным водным объектом) осуществляется в срок, не превышающий 2 рабочих дней со дня принятия министерством решения о предоставлении права пользования поверхностным водным объектом. </w:t>
      </w:r>
    </w:p>
    <w:p w14:paraId="4E9B1558" w14:textId="77777777" w:rsidR="00203583" w:rsidRPr="00203583" w:rsidRDefault="00203583" w:rsidP="00203583">
      <w:pPr>
        <w:autoSpaceDE w:val="0"/>
        <w:autoSpaceDN w:val="0"/>
        <w:adjustRightInd w:val="0"/>
        <w:jc w:val="both"/>
        <w:outlineLvl w:val="1"/>
        <w:rPr>
          <w:rFonts w:ascii="Calibri" w:eastAsia="Calibri" w:hAnsi="Calibri" w:cs="Times New Roman"/>
          <w:sz w:val="22"/>
        </w:rPr>
      </w:pPr>
      <w:r w:rsidRPr="00203583">
        <w:rPr>
          <w:rFonts w:eastAsia="Calibri" w:cs="Times New Roman"/>
          <w:szCs w:val="28"/>
        </w:rPr>
        <w:t>3.2.12. Направление решения на государственную регистрацию в государственном водном реестре.</w:t>
      </w:r>
    </w:p>
    <w:p w14:paraId="2E8EAF0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3.2.12.1. Основанием для начала административной процедуры является подписание решения министром (заместителем министра).</w:t>
      </w:r>
    </w:p>
    <w:p w14:paraId="32DC91A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3.2.12.2. Ответственный исполнитель в течение 1 рабочего дня с даты подписания решения направляет его в ОВР ВВ БВУ по ЯО на государственную регистрацию в государственном водном реестре. </w:t>
      </w:r>
    </w:p>
    <w:p w14:paraId="52CBA64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3.2.12.3. Регистрационный номер в государственном водном реестре присваивается с использованием ЕРУЛ.</w:t>
      </w:r>
    </w:p>
    <w:p w14:paraId="69B6D4F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3.2.12.4. ОВР ВВ БВУ по ЯО в течение 4 рабочих дней с даты представления документов осуществляет государственную регистрацию решения в государственном водном реестре.</w:t>
      </w:r>
    </w:p>
    <w:p w14:paraId="2616275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3.2.12.5. Решение вступает в силу с даты его государственной регистрации в государственном водном реестре.</w:t>
      </w:r>
    </w:p>
    <w:p w14:paraId="3AF0BD6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3.2.12.6. Основанием для принятия решения об отказе в государственной регистрации решения является установление несоответствия представленных на государственную регистрацию документов требованиям законодательства Российской Федерации, указанным в пункте 5 Правил оформления государственной регистрации в государственном водном реестре.</w:t>
      </w:r>
    </w:p>
    <w:p w14:paraId="409EEF1C"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3.2.13. Направление заявителю зарегистрированного в государственном водном реестре решения либо мотивированного отказа в его государственной регистрации.</w:t>
      </w:r>
    </w:p>
    <w:p w14:paraId="2C47E51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3.2.13.1. Основанием для начала административной процедуры является получение зарегистрированного в государственном водном реестре решения либо мотивированного отказа в государственной регистрации решения.</w:t>
      </w:r>
    </w:p>
    <w:p w14:paraId="5D2C1D4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3.2.13.2. Ответственный исполнитель в течение 1 рабочего дня с момента получения зарегистрированного в государственном водном реестре решения высылает  его по указанному заявителем почтовому адресу с уведомлением о вручении.</w:t>
      </w:r>
    </w:p>
    <w:p w14:paraId="006C5E6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3.2.13.3. В случае отказа в государственной регистрации решения ответственный исполнитель в течение 1 рабочего дня с момента получения такого отказа направляет его заявителю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 </w:t>
      </w:r>
    </w:p>
    <w:p w14:paraId="586D4F15"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3.3. Вариант 3.</w:t>
      </w:r>
      <w:r w:rsidRPr="00203583">
        <w:rPr>
          <w:rFonts w:ascii="Calibri" w:eastAsia="Calibri" w:hAnsi="Calibri" w:cs="Times New Roman"/>
          <w:sz w:val="22"/>
        </w:rPr>
        <w:t xml:space="preserve"> </w:t>
      </w:r>
      <w:r w:rsidRPr="00203583">
        <w:rPr>
          <w:rFonts w:eastAsia="Calibri" w:cs="Times New Roman"/>
          <w:szCs w:val="28"/>
        </w:rPr>
        <w:t>Предоставление права пользования поверхностным водным объектом физическому лицу.</w:t>
      </w:r>
    </w:p>
    <w:p w14:paraId="747FBA0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3.3.1. Максимальный срок предоставления государственной услуги составляет не более 15 рабочих дней со дня поступления заявления о предоставлении водного объекта в пользование и прилагаемых к нему документов в министерство. </w:t>
      </w:r>
    </w:p>
    <w:p w14:paraId="6310D5A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3.3.2. Результатом предоставления государственной услуги является предоставление зарегистрированного в государственном водном реестре решения.</w:t>
      </w:r>
    </w:p>
    <w:p w14:paraId="17E1D84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3.3.3. Оснований для отказа в предоставлении государственной услуги не предусмотрено.</w:t>
      </w:r>
    </w:p>
    <w:p w14:paraId="4E3265B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3.3.4. Перечень административных процедур:</w:t>
      </w:r>
    </w:p>
    <w:p w14:paraId="7E7431F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прием и регистрация заявления о предоставлении водного объекта  в пользование и прилагаемых к нему документов, необходимых для предоставления государственной услуги;</w:t>
      </w:r>
    </w:p>
    <w:p w14:paraId="4AAD6B1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 получение документов в рамках межведомственного информационного взаимодействия;</w:t>
      </w:r>
    </w:p>
    <w:p w14:paraId="79F2C23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приостановление рассмотрения вопроса о предоставлении права пользования поверхностным водным объектом либо направление отказа в рассмотрении вопроса о предоставлении права пользования поверхностным водным объектом;</w:t>
      </w:r>
    </w:p>
    <w:p w14:paraId="7112EA1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14:paraId="7DAC44D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рассмотрение представленных заявителем документов; </w:t>
      </w:r>
    </w:p>
    <w:p w14:paraId="54DA7C2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определение условий использования водного объекта;</w:t>
      </w:r>
    </w:p>
    <w:p w14:paraId="5CDA6C2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принятие решения о предоставлении права пользования поверхностным водным объектом либо направление мотивированного отказа в предоставлении права пользования поверхностным водным объектом;</w:t>
      </w:r>
    </w:p>
    <w:p w14:paraId="427377D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решения на государственную регистрацию в государственном водном реестре;</w:t>
      </w:r>
    </w:p>
    <w:p w14:paraId="62C9805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заявителю зарегистрированного в государственном водном реестре решения либо мотивированного отказа в его государственной регистрации.</w:t>
      </w:r>
    </w:p>
    <w:p w14:paraId="674D98DE"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3.3.5. Прием и регистрация заявления о предоставлении водного объекта в пользование и прилагаемых к нему документов, необходимых для предоставления государственной услуги.</w:t>
      </w:r>
    </w:p>
    <w:p w14:paraId="26EE61E1"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3.3.5.1. Основанием для начала административной процедуры является поступление заявления</w:t>
      </w:r>
      <w:r w:rsidRPr="00203583">
        <w:rPr>
          <w:rFonts w:ascii="Calibri" w:eastAsia="Calibri" w:hAnsi="Calibri" w:cs="Times New Roman"/>
          <w:sz w:val="22"/>
        </w:rPr>
        <w:t xml:space="preserve"> </w:t>
      </w:r>
      <w:r w:rsidRPr="00203583">
        <w:rPr>
          <w:rFonts w:eastAsia="Calibri" w:cs="Times New Roman"/>
          <w:szCs w:val="28"/>
        </w:rPr>
        <w:t>о предоставлении водного объекта в пользование</w:t>
      </w:r>
      <w:r w:rsidRPr="00203583">
        <w:rPr>
          <w:rFonts w:ascii="Calibri" w:eastAsia="Calibri" w:hAnsi="Calibri" w:cs="Times New Roman"/>
          <w:sz w:val="22"/>
        </w:rPr>
        <w:t xml:space="preserve"> </w:t>
      </w:r>
      <w:r w:rsidRPr="00203583">
        <w:rPr>
          <w:rFonts w:eastAsia="Calibri" w:cs="Times New Roman"/>
          <w:szCs w:val="28"/>
        </w:rPr>
        <w:t xml:space="preserve">по форме 1 согласно приложению 2 к Административному регламенту и прилагаемых к нему документов в министерство. </w:t>
      </w:r>
    </w:p>
    <w:p w14:paraId="222DB76D"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Все представленные заявителем документы в течение 1 рабочего дня с момента поступления в министерство регистрируются сотрудником приемной министерства ЕСЭД. Зарегистрированные документы направляются ответственному исполнителю в день регистрации.</w:t>
      </w:r>
    </w:p>
    <w:p w14:paraId="4EE29D66" w14:textId="77777777" w:rsidR="00203583" w:rsidRPr="00203583" w:rsidRDefault="00203583" w:rsidP="00203583">
      <w:pPr>
        <w:autoSpaceDE w:val="0"/>
        <w:autoSpaceDN w:val="0"/>
        <w:adjustRightInd w:val="0"/>
        <w:jc w:val="both"/>
        <w:rPr>
          <w:rFonts w:cs="Times New Roman"/>
          <w:spacing w:val="-2"/>
          <w:szCs w:val="28"/>
          <w:lang w:eastAsia="ru-RU"/>
        </w:rPr>
      </w:pPr>
      <w:r w:rsidRPr="00203583">
        <w:rPr>
          <w:rFonts w:eastAsia="Calibri" w:cs="Times New Roman"/>
          <w:szCs w:val="28"/>
          <w:lang w:eastAsia="ru-RU"/>
        </w:rPr>
        <w:t xml:space="preserve">3.3.5.2. </w:t>
      </w:r>
      <w:r w:rsidRPr="00203583">
        <w:rPr>
          <w:rFonts w:eastAsia="Calibri" w:cs="Times New Roman"/>
          <w:spacing w:val="-2"/>
          <w:szCs w:val="28"/>
        </w:rPr>
        <w:t xml:space="preserve">Ответственный исполнитель </w:t>
      </w:r>
      <w:r w:rsidRPr="00203583">
        <w:rPr>
          <w:rFonts w:cs="Times New Roman"/>
          <w:spacing w:val="-2"/>
          <w:szCs w:val="20"/>
          <w:lang w:eastAsia="ru-RU"/>
        </w:rPr>
        <w:t>принимает заявление о предоставлении водного объекта в пользование и документы,</w:t>
      </w:r>
      <w:r w:rsidRPr="00203583">
        <w:rPr>
          <w:rFonts w:eastAsia="Calibri" w:cs="Times New Roman"/>
          <w:szCs w:val="28"/>
        </w:rPr>
        <w:t xml:space="preserve"> предусмотренные подпунктом 6.2 пункта 6 раздела </w:t>
      </w:r>
      <w:r w:rsidRPr="00203583">
        <w:rPr>
          <w:rFonts w:eastAsia="Calibri" w:cs="Times New Roman"/>
          <w:szCs w:val="28"/>
          <w:lang w:val="en-US"/>
        </w:rPr>
        <w:t>II</w:t>
      </w:r>
      <w:r w:rsidRPr="00203583">
        <w:rPr>
          <w:rFonts w:ascii="Calibri" w:eastAsia="Calibri" w:hAnsi="Calibri" w:cs="Times New Roman"/>
          <w:sz w:val="22"/>
        </w:rPr>
        <w:t xml:space="preserve"> </w:t>
      </w:r>
      <w:r w:rsidRPr="00203583">
        <w:rPr>
          <w:rFonts w:eastAsia="Calibri" w:cs="Times New Roman"/>
          <w:szCs w:val="28"/>
        </w:rPr>
        <w:t>Административного регламента, регистрирует их, выдает расписку с указанием перечня принятых к рассмотрению документов и даты их получения.</w:t>
      </w:r>
    </w:p>
    <w:p w14:paraId="66BD32D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3.3.5.3. При подаче документов лично заявителем общий срок административной процедуры составляет не более 15 минут.</w:t>
      </w:r>
    </w:p>
    <w:p w14:paraId="035515D7"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3.3.5.4. При поступлении документов, направленных по почте, ответственный исполнитель высылает расписку о получении документов с указанием фактически принятых документов в течение рабочего дня, следующего за днем поступления документов, по указанному заявителем почтовому адресу с уведомлением о вручении либо на адрес электронной почты.</w:t>
      </w:r>
      <w:r w:rsidRPr="00203583">
        <w:rPr>
          <w:rFonts w:eastAsia="Calibri" w:cs="Times New Roman"/>
          <w:szCs w:val="28"/>
          <w:lang w:eastAsia="ru-RU"/>
        </w:rPr>
        <w:t xml:space="preserve"> </w:t>
      </w:r>
    </w:p>
    <w:p w14:paraId="72338C8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 xml:space="preserve">Представление заявления о предоставлении водного объекта в пользование, оформленного с нарушением требований подпункта 6.1 пункта 6 раздела II Административного регламента, представление документов не в полном объеме, в нечитаемом виде являются основанием для приостановления рассмотрения вопроса о предоставлении права пользования поверхностным водным объектом,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о предоставлении водного объекта в пользование. </w:t>
      </w:r>
    </w:p>
    <w:p w14:paraId="3EA221EF"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3.3.5.5. Конечным результатом административной процедуры является расписка</w:t>
      </w:r>
      <w:r w:rsidRPr="00203583">
        <w:rPr>
          <w:rFonts w:eastAsia="Calibri" w:cs="Times New Roman"/>
          <w:szCs w:val="28"/>
        </w:rPr>
        <w:t xml:space="preserve"> о получении документов либо приостановление рассмотрения вопроса о предоставлении права пользования поверхностным водным объектом.</w:t>
      </w:r>
      <w:r w:rsidRPr="00203583">
        <w:rPr>
          <w:rFonts w:eastAsia="Calibri" w:cs="Times New Roman"/>
          <w:szCs w:val="28"/>
          <w:lang w:eastAsia="ru-RU"/>
        </w:rPr>
        <w:t xml:space="preserve"> </w:t>
      </w:r>
    </w:p>
    <w:p w14:paraId="6CFC9BF9"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3.3.5.6. Результат административной процедуры фиксируется в </w:t>
      </w:r>
      <w:r w:rsidRPr="00203583">
        <w:rPr>
          <w:rFonts w:cs="Times New Roman"/>
          <w:szCs w:val="28"/>
          <w:lang w:eastAsia="ru-RU"/>
        </w:rPr>
        <w:t xml:space="preserve">журнале учета </w:t>
      </w:r>
      <w:r w:rsidRPr="00203583">
        <w:rPr>
          <w:rFonts w:eastAsia="Calibri" w:cs="Times New Roman"/>
          <w:szCs w:val="28"/>
          <w:lang w:eastAsia="ru-RU"/>
        </w:rPr>
        <w:t xml:space="preserve">путем внесения соответствующей записи.  </w:t>
      </w:r>
    </w:p>
    <w:p w14:paraId="31F88A9B"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3.3.6. Получение документов в рамках межведомственного информационного взаимодействия.</w:t>
      </w:r>
    </w:p>
    <w:p w14:paraId="26EA2C8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3.3.6.1. Основанием для направления межведомственного информационного запроса является поступившее в министерство заявление о предоставлении водного объекта в пользование и прилагаемые к нему документы.</w:t>
      </w:r>
    </w:p>
    <w:p w14:paraId="00BC320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3.3.6.2. Для предоставления государственной услуги необходимо направление следующих межведомственных информационных запросов:</w:t>
      </w:r>
    </w:p>
    <w:p w14:paraId="4ED82CB4"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в Федеральную службу государственной регистрации кадастра и картографии (ее территориальные органы) – для получения сведений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14:paraId="5637E063"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в Федеральное агентство по недропользованию – для получения сведений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14:paraId="38A829F4"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 в Федеральное агентство по рыболовству – для получения сведений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 </w:t>
      </w:r>
    </w:p>
    <w:p w14:paraId="265E566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Направление межведомственного запроса осуществляется в течение 2 рабочих дней со дня поступления в министерство заявления о предоставлении водного объекта в пользование и прилагаемых к нему документов.</w:t>
      </w:r>
    </w:p>
    <w:p w14:paraId="0C24677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Срок предоставления сведений при межведомственном информационном взаимодействии составляет не более 2 рабочих дней со дня получения запроса.</w:t>
      </w:r>
    </w:p>
    <w:p w14:paraId="6BA1D16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В случае если для подготовки запрашиваемых сведений не требуется совершение дополнительных действий, указанные сведения представляются на основании межведомственного запроса в электронной форме в момент обращения.</w:t>
      </w:r>
    </w:p>
    <w:p w14:paraId="39EAB3A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Межведомственное информационное взаимодействие может осуществляться на бумажном носителе при отсутствии технической возможности осуществления межведомственного информационного взаимодействия в электронной форме, а также при необходимости представления оригиналов документов на бумажном носителе.</w:t>
      </w:r>
    </w:p>
    <w:p w14:paraId="7BFB150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Формирование и направление межведомственных запросов осуществляются ответственным исполнителем в соответствии с требованиями статьи 7.2 Федерального закона от 27 июля 2010 года № 210</w:t>
      </w:r>
      <w:r w:rsidRPr="00203583">
        <w:rPr>
          <w:rFonts w:eastAsia="Calibri" w:cs="Times New Roman"/>
          <w:szCs w:val="28"/>
        </w:rPr>
        <w:noBreakHyphen/>
        <w:t xml:space="preserve">ФЗ «Об организации предоставления государственных и муниципальных услуг». </w:t>
      </w:r>
    </w:p>
    <w:p w14:paraId="6A63E94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Непредставление либо несвоевременное представление ответа федеральными органами исполнительной власти, в которые направлены межведомственные запросы, не могут являться основанием для отказа в рассмотрении вопроса о предоставлении права пользования поверхностным водным объектом.</w:t>
      </w:r>
    </w:p>
    <w:p w14:paraId="15F8C99F"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3.3.7. Приостановление рассмотрения вопроса о предоставлении права пользования поверхностным водным объектом либо направление отказа в рассмотрении вопроса о предоставлении права пользования поверхностным водным объектом.</w:t>
      </w:r>
    </w:p>
    <w:p w14:paraId="045B8C2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3.3.7.1. Основания для приостановления рассмотрения вопроса о предоставлении права пользования поверхностным водным объектом:</w:t>
      </w:r>
    </w:p>
    <w:p w14:paraId="471CF1F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представление заявления о предоставлении водного объекта в пользование, оформленного с нарушением требований подпункта 6.1 пункта 6 раздела II Административного регламента;</w:t>
      </w:r>
    </w:p>
    <w:p w14:paraId="3C7B47E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представление документов не в полном объеме;</w:t>
      </w:r>
    </w:p>
    <w:p w14:paraId="6081509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представление документов в нечитаемом виде.</w:t>
      </w:r>
    </w:p>
    <w:p w14:paraId="5BFD802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3.3.7.2. Ответственный исполнитель уведомляет заявителя о приостановлении рассмотрения вопроса о предоставлении права пользования поверхностным водным объектом с указанием оснований приостановления в течение 2 рабочих дней со дня представления документов посредством направления сообщения на адрес электронной почты, указанный в заявлении о предоставлении водного объекта в пользование, либо по указанному заявителем почтовому адресу с уведомлением о вручении.</w:t>
      </w:r>
    </w:p>
    <w:p w14:paraId="2729529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До устранения причин, послуживших основанием для приостановления рассмотрения вопроса о предоставлении права пользования поверхностным водным объектом, ответственный исполнитель административные действия не осуществляет.</w:t>
      </w:r>
    </w:p>
    <w:p w14:paraId="77518A0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3.3.7.3. Срок приостановления рассмотрения вопроса о предоставлении права пользования поверхностным водным объектом исчисляется со дня </w:t>
      </w:r>
      <w:r w:rsidRPr="00203583">
        <w:rPr>
          <w:rFonts w:eastAsia="Calibri" w:cs="Times New Roman"/>
          <w:szCs w:val="28"/>
        </w:rPr>
        <w:lastRenderedPageBreak/>
        <w:t xml:space="preserve">доставки заявителю уведомления о приостановлении рассмотрения вопроса о предоставлении права пользования поверхностным водным объектом и оканчивается в день поступления в министерство доработанных документов. </w:t>
      </w:r>
    </w:p>
    <w:p w14:paraId="0E29D47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3.3.7.4. Основанием для возобновления рассмотрения вопроса о предоставлении права пользования поверхностным водным объектом является представление заявителем надлежащим образом оформленного заявления о предоставлении водного объекта в пользование и прилагаемых к нему документов в полном объеме в течение 5 рабочих дней со дня доставки уведомления о приостановлении рассмотрения вопроса о предоставлении права пользования поверхностным водным объектом.</w:t>
      </w:r>
    </w:p>
    <w:p w14:paraId="75C9891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3.3.7.5. В случае если заявителем на основании уведомления о приостановлении рассмотрения вопроса о предоставлении права пользования поверхностным водным объектом представлены в министерство надлежащим образом оформленное заявление о предоставлении водного объекта в пользование и в полном объеме и читаемом виде прилагаемые к нему документы в течение 5 рабочих дней со дня доставки уведомления о приостановлении рассмотрения вопроса о предоставлении права пользования поверхностным водным объектом, формируется расписка </w:t>
      </w:r>
      <w:r w:rsidRPr="00203583">
        <w:rPr>
          <w:rFonts w:eastAsia="Calibri" w:cs="Times New Roman"/>
          <w:szCs w:val="28"/>
        </w:rPr>
        <w:br/>
        <w:t xml:space="preserve">о получении документов в порядке и сроки, определенные в подпункте 3.3.5 пункта 3 раздела </w:t>
      </w:r>
      <w:r w:rsidRPr="00203583">
        <w:rPr>
          <w:rFonts w:eastAsia="Calibri" w:cs="Times New Roman"/>
          <w:szCs w:val="28"/>
          <w:lang w:val="en-US"/>
        </w:rPr>
        <w:t>III</w:t>
      </w:r>
      <w:r w:rsidRPr="00203583">
        <w:rPr>
          <w:rFonts w:eastAsia="Calibri" w:cs="Times New Roman"/>
          <w:szCs w:val="28"/>
        </w:rPr>
        <w:t xml:space="preserve"> Административного регламента.</w:t>
      </w:r>
    </w:p>
    <w:p w14:paraId="4F9C19D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3.3.7.6. В случае непредставления доработанных документов в течение 5 рабочих дней со дня доставки уведомления о приостановлении рассмотрения вопроса о предоставлении права пользования поверхностным водным объектом заявителю направляется отказ в предоставлении права пользования поверхностным водным объектом.</w:t>
      </w:r>
    </w:p>
    <w:p w14:paraId="3298C7E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Отказ в предоставлении права пользования поверхностным водным объектом направляется в течение 1 рабочего дня, в который должны были поступить доработанные документы,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w:t>
      </w:r>
    </w:p>
    <w:p w14:paraId="2A394DC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3.3.8. 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14:paraId="736A480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3.3.8.1. Основанием для начала административной процедуры является поступление в министерство заявления о предоставлении водного объекта в пользование и прилагаемых к нему документов.</w:t>
      </w:r>
    </w:p>
    <w:p w14:paraId="4F5A01D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3.3.8.2. Ответственный исполнитель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 в соответствии с Правилами ведения реестра недобросовестных водопользователей.</w:t>
      </w:r>
    </w:p>
    <w:p w14:paraId="4B068CD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3.3.8.3. В случае если информация о заявителе содержится в реестре недобросовестных водопользователей и участников аукциона на право заключения договора водопользования, ответственный исполнитель </w:t>
      </w:r>
      <w:r w:rsidRPr="00203583">
        <w:rPr>
          <w:rFonts w:eastAsia="Calibri" w:cs="Times New Roman"/>
          <w:szCs w:val="28"/>
        </w:rPr>
        <w:lastRenderedPageBreak/>
        <w:t>подготавливает и направляет заявителю мотивированный отказ в предоставлении права пользования поверхностным водным объектом.</w:t>
      </w:r>
    </w:p>
    <w:p w14:paraId="55571E1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Мотивированный отказ в предоставлении права пользования поверхностным водным объектом должен быть направлен заявителю не позднее рабочего дня, следующего за днем его подписания,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w:t>
      </w:r>
    </w:p>
    <w:p w14:paraId="0A29C1A8"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 xml:space="preserve">3.3.9. Рассмотрение представленных заявителем документов. </w:t>
      </w:r>
    </w:p>
    <w:p w14:paraId="7EF6FC1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3.3.9.1. Основанием для начала административной процедуры является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14:paraId="6431985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3.3.9.2. Ответственный исполнитель рассматривает представленные заявителем документы на предмет их соответствия требованиям, установленным Правилами подготовки и принятия решения, путем:</w:t>
      </w:r>
    </w:p>
    <w:p w14:paraId="5DAEB61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оценки полноты и достоверности представленных документов;</w:t>
      </w:r>
    </w:p>
    <w:p w14:paraId="128CAB2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14:paraId="398F01B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3.3.9.3. В случае если представленные документы не соответствуют требованиям, установленным Правилами подготовки и принятия решения, указанные заявителем параметры водопользования не соответствуют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 ответственный исполнитель подготавливает и направляет заявителю мотивированный отказ в предоставлении права пользования поверхностным водным объектом.</w:t>
      </w:r>
    </w:p>
    <w:p w14:paraId="3E41775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Мотивированный отказ в предоставлении права пользования поверхностным водным объектом может быть направлен заявителю не позднее рабочего дня, следующего за днем его подписания,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w:t>
      </w:r>
    </w:p>
    <w:p w14:paraId="708BFE5F"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3.3.10. Определение условий использования водного объекта.</w:t>
      </w:r>
    </w:p>
    <w:p w14:paraId="45AA847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3.3.10.1. Основанием для начала административной процедуры является соответствие поступивших документов требованиям, установленным Правилами подготовки и принятия решения.</w:t>
      </w:r>
    </w:p>
    <w:p w14:paraId="39A7955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3.3.10.2. Ответственный исполнитель при предоставлении права пользования поверхностным водным объектом: </w:t>
      </w:r>
    </w:p>
    <w:p w14:paraId="6D188CC8" w14:textId="77777777" w:rsidR="00203583" w:rsidRPr="00203583" w:rsidRDefault="00203583" w:rsidP="00203583">
      <w:pPr>
        <w:tabs>
          <w:tab w:val="left" w:pos="2429"/>
        </w:tabs>
        <w:autoSpaceDE w:val="0"/>
        <w:autoSpaceDN w:val="0"/>
        <w:adjustRightInd w:val="0"/>
        <w:jc w:val="both"/>
        <w:rPr>
          <w:rFonts w:eastAsia="Calibri" w:cs="Times New Roman"/>
          <w:szCs w:val="28"/>
        </w:rPr>
      </w:pPr>
      <w:r w:rsidRPr="00203583">
        <w:rPr>
          <w:rFonts w:eastAsia="Calibri" w:cs="Times New Roman"/>
          <w:szCs w:val="28"/>
        </w:rPr>
        <w:lastRenderedPageBreak/>
        <w:t>- разрабатывает проект условий использования водного объекта с учетом цели предполагаемого водопользования и уже существующих условий использования водного объекта другими водопользователями;</w:t>
      </w:r>
    </w:p>
    <w:p w14:paraId="61DDC99E" w14:textId="77777777" w:rsidR="00203583" w:rsidRPr="00203583" w:rsidRDefault="00203583" w:rsidP="00203583">
      <w:pPr>
        <w:tabs>
          <w:tab w:val="left" w:pos="2429"/>
        </w:tabs>
        <w:autoSpaceDE w:val="0"/>
        <w:autoSpaceDN w:val="0"/>
        <w:adjustRightInd w:val="0"/>
        <w:jc w:val="both"/>
        <w:rPr>
          <w:rFonts w:eastAsia="Calibri" w:cs="Times New Roman"/>
          <w:szCs w:val="28"/>
        </w:rPr>
      </w:pPr>
      <w:r w:rsidRPr="00203583">
        <w:rPr>
          <w:rFonts w:eastAsia="Calibri" w:cs="Times New Roman"/>
          <w:szCs w:val="28"/>
        </w:rPr>
        <w:t>- обеспечивает согласование условий водопользования с органами местного самоуправления – в случае, если заявленная к использованию часть водного объекта прилегает к землям населенных пунктов, –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Федерации.</w:t>
      </w:r>
    </w:p>
    <w:p w14:paraId="148CA11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3.3.10.3. Окончательные условия использования водного объекта формирует ответственный исполнитель с учетом полученных от заинтересованных органов местного самоуправления предложений,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предусмотренных законодательством Российской Федерации и законодательством Ярославской области, схем комплексного использования и охраны водных объектов и документов территориального планирования.</w:t>
      </w:r>
    </w:p>
    <w:p w14:paraId="720BEDE0" w14:textId="77777777" w:rsidR="00203583" w:rsidRPr="00203583" w:rsidRDefault="00203583" w:rsidP="00203583">
      <w:pPr>
        <w:tabs>
          <w:tab w:val="left" w:pos="2429"/>
        </w:tabs>
        <w:autoSpaceDE w:val="0"/>
        <w:autoSpaceDN w:val="0"/>
        <w:adjustRightInd w:val="0"/>
        <w:jc w:val="both"/>
        <w:rPr>
          <w:rFonts w:eastAsia="Calibri" w:cs="Times New Roman"/>
          <w:szCs w:val="28"/>
        </w:rPr>
      </w:pPr>
      <w:r w:rsidRPr="00203583">
        <w:rPr>
          <w:rFonts w:eastAsia="Calibri" w:cs="Times New Roman"/>
          <w:szCs w:val="28"/>
        </w:rPr>
        <w:t>3.3.10.4. В случае неполучения в течение 9 рабочих дней со дня поступления на согласование условий использования водного объекта ответа от заинтересованных органов местного самоуправления условия водопользования считаются согласованными.</w:t>
      </w:r>
    </w:p>
    <w:p w14:paraId="4EB1AF5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Данная административная процедура в части информационного взаимодействия для целей формирования и согласования условий водопользования осуществляется в электронном виде. В случае отсутствия технической возможности информационного взаимодействия в электронном виде осуществление указанной административной процедуры возможно на бумажных носителях. </w:t>
      </w:r>
    </w:p>
    <w:p w14:paraId="11A1B93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3.3.11. Принятие решения о предоставлении права пользования поверхностным водным объектом либо направление мотивированного отказа в предоставлении права пользования поверхностным водным объектом.</w:t>
      </w:r>
    </w:p>
    <w:p w14:paraId="044C17F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3.3.11.1. Основанием для начала административной процедуры является принятие министерством решения о предоставлении права пользования поверхностным водным объектом.</w:t>
      </w:r>
    </w:p>
    <w:p w14:paraId="763FA75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3.3.11.2. Ответственный исполнитель:</w:t>
      </w:r>
    </w:p>
    <w:p w14:paraId="0304455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подготавливает проект решения путем заполнения типовой формы решения, утвержденной приказом Министерства природных ресурсов и экологии Российской Федерации </w:t>
      </w:r>
      <w:r w:rsidRPr="00203583" w:rsidDel="00E17E3B">
        <w:rPr>
          <w:rFonts w:eastAsia="Calibri" w:cs="Times New Roman"/>
          <w:szCs w:val="28"/>
        </w:rPr>
        <w:t xml:space="preserve"> </w:t>
      </w:r>
      <w:r w:rsidRPr="00203583">
        <w:rPr>
          <w:rFonts w:eastAsia="Calibri" w:cs="Times New Roman"/>
          <w:szCs w:val="28"/>
        </w:rPr>
        <w:t>от 31.01.2022 № 51;</w:t>
      </w:r>
    </w:p>
    <w:p w14:paraId="55E5216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подписывает решение у министра (заместителя министра). </w:t>
      </w:r>
    </w:p>
    <w:p w14:paraId="523F3D7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3.3.11.3. При наличии оснований для отказа в предоставлении права пользования поверхностным водным объектом ответственный исполнитель:</w:t>
      </w:r>
    </w:p>
    <w:p w14:paraId="5F26E9C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подготавливает мотивированный отказ в предоставлении права пользования поверхностным водным объектом;</w:t>
      </w:r>
    </w:p>
    <w:p w14:paraId="72E383C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 подписывает мотивированный отказ в предоставлении права пользования поверхностным водным объектом у министра (заместителя министра);</w:t>
      </w:r>
    </w:p>
    <w:p w14:paraId="1D437F9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направляет заявителю мотивированный отказ в предоставлении права пользования поверхностным водным объектом.</w:t>
      </w:r>
    </w:p>
    <w:p w14:paraId="4182F8C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Мотивированный отказ в предоставлении права пользования поверхностным водным объектом и прилагаемые к нему документы направляются заявителю не позднее рабочего дня, следующего за днем его подписания,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w:t>
      </w:r>
    </w:p>
    <w:p w14:paraId="588FEA1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3.3.11.4. Основания для отказа в предоставлении права пользования поверхностным водным объектом приведены в подпункте 10.2 пункта 10 раздела </w:t>
      </w:r>
      <w:r w:rsidRPr="00203583">
        <w:rPr>
          <w:rFonts w:eastAsia="Calibri" w:cs="Times New Roman"/>
          <w:szCs w:val="28"/>
          <w:lang w:val="en-US"/>
        </w:rPr>
        <w:t>II</w:t>
      </w:r>
      <w:r w:rsidRPr="00203583">
        <w:rPr>
          <w:rFonts w:eastAsia="Calibri" w:cs="Times New Roman"/>
          <w:szCs w:val="28"/>
        </w:rPr>
        <w:t xml:space="preserve"> Административного регламента.</w:t>
      </w:r>
    </w:p>
    <w:p w14:paraId="2413C2A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3.3.11.5. Подготовка и подписание решения (отказа в предоставлении права пользования поверхностным водным объектом) осуществляется в срок, не превышающий 2 рабочих дней со дня принятия министерством решения о предоставлении права пользования поверхностным водным объектом. </w:t>
      </w:r>
    </w:p>
    <w:p w14:paraId="252056A5" w14:textId="77777777" w:rsidR="00203583" w:rsidRPr="00203583" w:rsidRDefault="00203583" w:rsidP="00203583">
      <w:pPr>
        <w:autoSpaceDE w:val="0"/>
        <w:autoSpaceDN w:val="0"/>
        <w:adjustRightInd w:val="0"/>
        <w:jc w:val="both"/>
        <w:outlineLvl w:val="1"/>
        <w:rPr>
          <w:rFonts w:ascii="Calibri" w:eastAsia="Calibri" w:hAnsi="Calibri" w:cs="Times New Roman"/>
          <w:sz w:val="22"/>
        </w:rPr>
      </w:pPr>
      <w:r w:rsidRPr="00203583">
        <w:rPr>
          <w:rFonts w:eastAsia="Calibri" w:cs="Times New Roman"/>
          <w:szCs w:val="28"/>
        </w:rPr>
        <w:t>3.3.12. Направление решения на государственную регистрацию в государственном водном реестре.</w:t>
      </w:r>
    </w:p>
    <w:p w14:paraId="64A8ABB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3.3.12.1. Основанием для начала административной процедуры является подписание решения министром (заместителем министра).</w:t>
      </w:r>
    </w:p>
    <w:p w14:paraId="35D0790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3.3.12.2. Ответственный исполнитель в течение 1 рабочего дня с даты подписания решения направляет его в ОВР ВВ БВУ по ЯО на государственную регистрацию в государственном водном реестре. </w:t>
      </w:r>
    </w:p>
    <w:p w14:paraId="19BFCA7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3.3.12.3. Регистрационный номер в государственном водном реестре присваивается с использованием ЕРУЛ.</w:t>
      </w:r>
    </w:p>
    <w:p w14:paraId="6DC66D8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3.3.12.4. ОВР ВВ БВУ по ЯО в течение 4 рабочих дней с даты представления документов осуществляет государственную регистрацию решения в государственном водном реестре.</w:t>
      </w:r>
    </w:p>
    <w:p w14:paraId="7063AB8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3.3.12.5. Решение вступает в силу с даты его государственной регистрации в государственном водном реестре.</w:t>
      </w:r>
    </w:p>
    <w:p w14:paraId="3AB846C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3.3.12.6. Основанием для принятия решения об отказе в государственной регистрации решения является установление несоответствия представленных на государственную регистрацию документов требованиям законодательства Российской Федерации, указанным в пункте 5 Правил оформления государственной регистрации в государственном водном реестре.</w:t>
      </w:r>
    </w:p>
    <w:p w14:paraId="4A7F9642"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3.3.13. Направление заявителю зарегистрированного в государственном водном реестре решения либо мотивированного отказа в его государственной регистрации.</w:t>
      </w:r>
    </w:p>
    <w:p w14:paraId="1BB43FA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3.3.13.1. Основанием для начала административной процедуры является получение зарегистрированного в государственном водном реестре </w:t>
      </w:r>
      <w:r w:rsidRPr="00203583">
        <w:rPr>
          <w:rFonts w:eastAsia="Calibri" w:cs="Times New Roman"/>
          <w:szCs w:val="28"/>
        </w:rPr>
        <w:lastRenderedPageBreak/>
        <w:t>решения либо мотивированного отказа в государственной регистрации решения.</w:t>
      </w:r>
    </w:p>
    <w:p w14:paraId="6CFA2C0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3.3.13.2. Ответственный исполнитель в течение 1 рабочего дня с момента получения зарегистрированного в государственном водном реестре решения высылает  его по указанному заявителем почтовому адресу с уведомлением о вручении.</w:t>
      </w:r>
    </w:p>
    <w:p w14:paraId="5476E96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3.3.13.3. В случае отказа в государственной регистрации решения ответственный исполнитель в течение 1 рабочего дня с момента получения такого отказа направляет его заявителю на адрес электронной почты, указанный в заявлении о предоставлении водного объекта в пользование, или по указанному заявителем почтовому адресу с уведомлением о вручении. </w:t>
      </w:r>
    </w:p>
    <w:p w14:paraId="70E4A905"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 Выдача нового решения.</w:t>
      </w:r>
    </w:p>
    <w:p w14:paraId="0F352326" w14:textId="77777777" w:rsidR="00203583" w:rsidRPr="00203583" w:rsidRDefault="00203583" w:rsidP="00203583">
      <w:pPr>
        <w:autoSpaceDE w:val="0"/>
        <w:autoSpaceDN w:val="0"/>
        <w:adjustRightInd w:val="0"/>
        <w:jc w:val="both"/>
        <w:outlineLvl w:val="1"/>
        <w:rPr>
          <w:rFonts w:eastAsia="Calibri" w:cs="Times New Roman"/>
          <w:szCs w:val="28"/>
        </w:rPr>
      </w:pPr>
      <w:bookmarkStart w:id="16" w:name="Par807"/>
      <w:bookmarkEnd w:id="16"/>
      <w:r w:rsidRPr="00203583">
        <w:rPr>
          <w:rFonts w:eastAsia="Calibri" w:cs="Times New Roman"/>
          <w:szCs w:val="28"/>
        </w:rPr>
        <w:t>4.1. Вариант 1. Выдача нового решения юридическому лицу.</w:t>
      </w:r>
    </w:p>
    <w:p w14:paraId="049225E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4.1.1. Максимальный срок предоставления государственной услуги составляет не более 5 рабочих дней со дня поступления заявления о выдаче нового решения и прилагаемых к нему документов в министерство.</w:t>
      </w:r>
    </w:p>
    <w:p w14:paraId="75C3B74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4.1.2. Результатом предоставления государственной услуги является предоставление заявителю зарегистрированного в государственном водном реестре нового решения.</w:t>
      </w:r>
    </w:p>
    <w:p w14:paraId="705ADB6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Оснований для отказа в предоставлении государственной услуги не предусмотрено.</w:t>
      </w:r>
    </w:p>
    <w:p w14:paraId="68A0230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4.1.3. Действующее решение подлежит переоформлению путем выдачи нового решения при условии неизменности условий использования водного объекта, содержащихся в действующем решении, в следующих случаях:</w:t>
      </w:r>
    </w:p>
    <w:p w14:paraId="626CECA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изменение наименования, адреса места нахождения юридического лица;</w:t>
      </w:r>
    </w:p>
    <w:p w14:paraId="07BFC17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обнаружение технических ошибок в действующем решении, не относящихся к условиям использования водного объекта;</w:t>
      </w:r>
    </w:p>
    <w:p w14:paraId="626D192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замена лица в результате замещения активов должника-заявителя согласно пункту 1 статьи 141 Федерального закона от 26 октября 2002 года № 127-ФЗ «О несостоятельности (банкротстве)»;</w:t>
      </w:r>
    </w:p>
    <w:p w14:paraId="0E6A550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реорганизация заявителя – юридического лица;</w:t>
      </w:r>
    </w:p>
    <w:p w14:paraId="204D4E1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14:paraId="50BA23B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4.1.4. В заявлении о выдаче нового решения указываются:</w:t>
      </w:r>
    </w:p>
    <w:p w14:paraId="0FFA2A3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сведения о водопользователе;</w:t>
      </w:r>
    </w:p>
    <w:p w14:paraId="0B32FD1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регистрационный номер действующего решения в государственном водном реестре;</w:t>
      </w:r>
    </w:p>
    <w:p w14:paraId="3E24252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основание необходимости получения нового решения.</w:t>
      </w:r>
    </w:p>
    <w:p w14:paraId="0BB26C8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4.1.5. К заявлению о выдаче нового решения прилагается документ, подтверждающий полномочия лица на осуществление действий от имени заявителя (в случае представления заявления о выдаче нового решения в министерство представителем юридического лица непосредственно либо </w:t>
      </w:r>
      <w:r w:rsidRPr="00203583">
        <w:rPr>
          <w:rFonts w:eastAsia="Calibri" w:cs="Times New Roman"/>
          <w:szCs w:val="28"/>
        </w:rPr>
        <w:lastRenderedPageBreak/>
        <w:t>направления по почте ценным письмом с уведомлением о вручении и описью вложения, если это лицо не является законным представителем юридического лица, под которым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14:paraId="56F9B68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4.1.6. Перечень административных процедур:</w:t>
      </w:r>
    </w:p>
    <w:p w14:paraId="44DC4A2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прием и регистрация заявления о выдаче нового решения и прилагаемых к нему документов, необходимых для предоставления государственной услуги;</w:t>
      </w:r>
    </w:p>
    <w:p w14:paraId="5216D18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рассмотрение представленных заявителем документов;</w:t>
      </w:r>
    </w:p>
    <w:p w14:paraId="5071FE5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принятие решения о выдаче нового решения;</w:t>
      </w:r>
    </w:p>
    <w:p w14:paraId="4036391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нового решения на государственную регистрацию в государственном водном реестре;</w:t>
      </w:r>
    </w:p>
    <w:p w14:paraId="7B386AF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заявителю зарегистрированного в государственном водном реестре нового решения.</w:t>
      </w:r>
    </w:p>
    <w:p w14:paraId="3E6C5022"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4.1.7. Прием и регистрация заявления</w:t>
      </w:r>
      <w:r w:rsidRPr="00203583">
        <w:rPr>
          <w:rFonts w:ascii="Calibri" w:eastAsia="Calibri" w:hAnsi="Calibri" w:cs="Times New Roman"/>
          <w:sz w:val="22"/>
        </w:rPr>
        <w:t xml:space="preserve"> </w:t>
      </w:r>
      <w:r w:rsidRPr="00203583">
        <w:rPr>
          <w:rFonts w:eastAsia="Calibri" w:cs="Times New Roman"/>
          <w:szCs w:val="28"/>
        </w:rPr>
        <w:t>о выдаче нового решения и прилагаемых к нему документов, необходимых для предоставления государственной услуги.</w:t>
      </w:r>
    </w:p>
    <w:p w14:paraId="5C4B106D"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4.1.7.1. Основанием для начала административной процедуры является поступление заявления</w:t>
      </w:r>
      <w:r w:rsidRPr="00203583">
        <w:rPr>
          <w:rFonts w:ascii="Calibri" w:eastAsia="Calibri" w:hAnsi="Calibri" w:cs="Times New Roman"/>
          <w:sz w:val="22"/>
        </w:rPr>
        <w:t xml:space="preserve"> </w:t>
      </w:r>
      <w:r w:rsidRPr="00203583">
        <w:rPr>
          <w:rFonts w:eastAsia="Calibri" w:cs="Times New Roman"/>
          <w:szCs w:val="28"/>
        </w:rPr>
        <w:t>о выдаче нового решения по форме 2 согласно приложению 2 к Административному регламенту и прилагаемых к нему документов в министерство</w:t>
      </w:r>
      <w:r w:rsidRPr="00203583">
        <w:rPr>
          <w:rFonts w:eastAsia="Calibri" w:cs="Times New Roman"/>
          <w:szCs w:val="28"/>
          <w:lang w:eastAsia="ru-RU"/>
        </w:rPr>
        <w:t>.</w:t>
      </w:r>
    </w:p>
    <w:p w14:paraId="46C20AE7"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Все представленные заявителем документы в течение 1 рабочего дня с момента поступления в министерство регистрируются сотрудником приемной министерства в ЕСЭД. Зарегистрированные документы направляются ответственному исполнителю в день регистрации.</w:t>
      </w:r>
    </w:p>
    <w:p w14:paraId="1D290993" w14:textId="77777777" w:rsidR="00203583" w:rsidRPr="00203583" w:rsidRDefault="00203583" w:rsidP="00203583">
      <w:pPr>
        <w:autoSpaceDE w:val="0"/>
        <w:autoSpaceDN w:val="0"/>
        <w:adjustRightInd w:val="0"/>
        <w:jc w:val="both"/>
        <w:rPr>
          <w:rFonts w:cs="Times New Roman"/>
          <w:spacing w:val="-2"/>
          <w:szCs w:val="28"/>
          <w:lang w:eastAsia="ru-RU"/>
        </w:rPr>
      </w:pPr>
      <w:r w:rsidRPr="00203583">
        <w:rPr>
          <w:rFonts w:eastAsia="Calibri" w:cs="Times New Roman"/>
          <w:szCs w:val="28"/>
          <w:lang w:eastAsia="ru-RU"/>
        </w:rPr>
        <w:t xml:space="preserve">4.1.7.2. </w:t>
      </w:r>
      <w:r w:rsidRPr="00203583">
        <w:rPr>
          <w:rFonts w:eastAsia="Calibri" w:cs="Times New Roman"/>
          <w:spacing w:val="-2"/>
          <w:szCs w:val="28"/>
        </w:rPr>
        <w:t xml:space="preserve">Ответственный исполнитель </w:t>
      </w:r>
      <w:r w:rsidRPr="00203583">
        <w:rPr>
          <w:rFonts w:cs="Times New Roman"/>
          <w:spacing w:val="-2"/>
          <w:szCs w:val="20"/>
          <w:lang w:eastAsia="ru-RU"/>
        </w:rPr>
        <w:t>принимает заявление о выдаче нового решения и прилагаемые  документы,</w:t>
      </w:r>
      <w:r w:rsidRPr="00203583">
        <w:rPr>
          <w:rFonts w:eastAsia="Calibri" w:cs="Times New Roman"/>
          <w:szCs w:val="28"/>
        </w:rPr>
        <w:t xml:space="preserve"> регистрирует их, выдает расписку с указанием перечня принятых к рассмотрению документов и даты их получения.</w:t>
      </w:r>
    </w:p>
    <w:p w14:paraId="4A61151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4.1.7.3. При подаче документов лично заявителем общий срок административной процедуры составляет не более 15 минут.</w:t>
      </w:r>
    </w:p>
    <w:p w14:paraId="0972A7D1"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4.1.7.4. При поступлении документов, направленных по почте, ответственный исполнитель высылает расписку о получении документов с указанием фактически принятых документов в течение рабочего дня, следующего за днем поступления документов, по указанному заявителем почтовому адресу с уведомлением о вручении либо на адрес электронной почты.</w:t>
      </w:r>
      <w:r w:rsidRPr="00203583">
        <w:rPr>
          <w:rFonts w:eastAsia="Calibri" w:cs="Times New Roman"/>
          <w:szCs w:val="28"/>
          <w:lang w:eastAsia="ru-RU"/>
        </w:rPr>
        <w:t xml:space="preserve"> </w:t>
      </w:r>
    </w:p>
    <w:p w14:paraId="0E9CA09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Представление заявления о выдаче нового решения, оформленного с нарушением требований подпункта 4.1.4 пункта 4 раздела III Административного регламента, представление документов не в полном объеме, в нечитаемом виде являются основанием для приостановления </w:t>
      </w:r>
      <w:r w:rsidRPr="00203583">
        <w:rPr>
          <w:rFonts w:eastAsia="Calibri" w:cs="Times New Roman"/>
          <w:szCs w:val="28"/>
        </w:rPr>
        <w:lastRenderedPageBreak/>
        <w:t>рассмотрения вопроса о выдаче нового решения,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w:t>
      </w:r>
      <w:r w:rsidRPr="00203583">
        <w:rPr>
          <w:rFonts w:ascii="Calibri" w:eastAsia="Calibri" w:hAnsi="Calibri" w:cs="Times New Roman"/>
          <w:sz w:val="22"/>
        </w:rPr>
        <w:t xml:space="preserve"> </w:t>
      </w:r>
      <w:r w:rsidRPr="00203583">
        <w:rPr>
          <w:rFonts w:eastAsia="Calibri" w:cs="Times New Roman"/>
          <w:szCs w:val="28"/>
        </w:rPr>
        <w:t xml:space="preserve">о выдаче нового решения. </w:t>
      </w:r>
    </w:p>
    <w:p w14:paraId="29C9AC61"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4.1.7.5. Конечным результатом административной процедуры является расписка</w:t>
      </w:r>
      <w:r w:rsidRPr="00203583">
        <w:rPr>
          <w:rFonts w:eastAsia="Calibri" w:cs="Times New Roman"/>
          <w:szCs w:val="28"/>
        </w:rPr>
        <w:t xml:space="preserve"> о получении документов либо приостановление рассмотрения вопроса о выдаче нового решения.</w:t>
      </w:r>
      <w:r w:rsidRPr="00203583">
        <w:rPr>
          <w:rFonts w:eastAsia="Calibri" w:cs="Times New Roman"/>
          <w:szCs w:val="28"/>
          <w:lang w:eastAsia="ru-RU"/>
        </w:rPr>
        <w:t xml:space="preserve"> </w:t>
      </w:r>
    </w:p>
    <w:p w14:paraId="38E6D1D1"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 xml:space="preserve">4.1.7.6. Результат административной процедуры фиксируется в журнале учета путем внесения соответствующей записи.  </w:t>
      </w:r>
    </w:p>
    <w:p w14:paraId="0A0C0AD5"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4.1.8. Рассмотрение представленных заявителем документов и принятие решения о выдаче нового решения.</w:t>
      </w:r>
    </w:p>
    <w:p w14:paraId="0B0840E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4.1.8.1. Основанием для начала административной процедуры является принятие заявления о выдаче нового решения и прилагаемых к нему документов к рассмотрению.</w:t>
      </w:r>
    </w:p>
    <w:p w14:paraId="56AFC31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4.1.8.2. Ответственный исполнитель рассматривает представленные заявителем документы на предмет их соответствия требованиям, установленным Правилами подготовки и принятия решения, путем оценки полноты и достоверности представленных документов.</w:t>
      </w:r>
    </w:p>
    <w:p w14:paraId="2FDC91B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4.1.8.3. Ответственный исполнитель подготавливает проект нового решения путем заполнения типовой формы решения, утвержденной приказом Министерства природных ресурсов и экологии Российской Федерации от 31.01.2022 № 51, и подписывает новое решение у министра (заместителя министра).</w:t>
      </w:r>
    </w:p>
    <w:p w14:paraId="3BCEE81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4.1.8.4. Подготовка и подписание нового решения осуществляется в срок, не превышающий 2 рабочих дней со дня принятия министерством решения о выдаче нового решения.</w:t>
      </w:r>
    </w:p>
    <w:p w14:paraId="0BAA35DD"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4.1.9. Направление нового решения на государственную регистрацию в государственном водном реестре</w:t>
      </w:r>
    </w:p>
    <w:p w14:paraId="1BE116A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4.1.9.1. Основанием для начала административной процедуры является подписание нового решения министром (заместителем министра).</w:t>
      </w:r>
    </w:p>
    <w:p w14:paraId="252F0DC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4.1.9.2. Ответственный исполнитель в течение 1 рабочего дня с даты принятия решения о выдаче нового решения направляет новое решение в ОВР ВВ БВУ по ЯО на государственную регистрацию в государственном водном реестре. </w:t>
      </w:r>
    </w:p>
    <w:p w14:paraId="1930C14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4.1.9.3. ОВР ВВ БВУ по ЯО в течение 4 рабочих дней с даты представления документов осуществляет государственную регистрацию нового решения в государственном водном реестре.</w:t>
      </w:r>
    </w:p>
    <w:p w14:paraId="7E743BF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4.1.9.4. Новое решение вступает в силу с даты его государственной регистрации в государственном водном реестре.</w:t>
      </w:r>
    </w:p>
    <w:p w14:paraId="4C2CD416"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4.1.10. Направление заявителю зарегистрированного в государственном водном реестре нового решения.</w:t>
      </w:r>
    </w:p>
    <w:p w14:paraId="6ED11EB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4.1.10.1. Основанием для начала административной процедуры является получение зарегистрированного в государственном водном реестре нового решения.</w:t>
      </w:r>
    </w:p>
    <w:p w14:paraId="6795353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4.1.10.2. Ответственный исполнитель в течение 1 рабочего дня с момента получения зарегистрированного в государственном водном реестре нового решения направляет его по указанному заявителем почтовому адресу с уведомлением о вручении.</w:t>
      </w:r>
    </w:p>
    <w:p w14:paraId="62266E71"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4.2. Вариант 2. Выдача нового решения индивидуальному предпринимателю.</w:t>
      </w:r>
    </w:p>
    <w:p w14:paraId="7767D67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4.2.1. Максимальный срок предоставления государственной услуги составляет не более 5 рабочих дней со дня поступления заявления о выдаче нового решения и прилагаемых к нему документов в министерство.</w:t>
      </w:r>
    </w:p>
    <w:p w14:paraId="659C79C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4.2.2. Результатом предоставления государственной услуги является предоставление заявителю зарегистрированного в государственном водном реестре нового решения.</w:t>
      </w:r>
    </w:p>
    <w:p w14:paraId="3EF80D8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Оснований для отказа в предоставлении государственной услуги не предусмотрено.</w:t>
      </w:r>
    </w:p>
    <w:p w14:paraId="4D2BA5C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4.2.3. Действующее решение подлежит переоформлению путем выдачи нового решения при условии неизменности условий использования водного объекта, содержащихся в действующем решении, в следующих случаях:</w:t>
      </w:r>
    </w:p>
    <w:p w14:paraId="1E844DF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изменение фамилии, или имени, или отчества (при наличии), места регистрации заявителя, данных документа, удостоверяющего его личность;</w:t>
      </w:r>
    </w:p>
    <w:p w14:paraId="54AFC1D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обнаружение технических ошибок в действующем решении, не относящихся к условиям использования водного объекта;</w:t>
      </w:r>
    </w:p>
    <w:p w14:paraId="75AB348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заключение договора купли-продажи, договора аренды в отношении объектов, предназначенных для осуществления водопользования.</w:t>
      </w:r>
    </w:p>
    <w:p w14:paraId="440B3BC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4.2.4. В заявлении о выдаче нового решения указываются:</w:t>
      </w:r>
    </w:p>
    <w:p w14:paraId="7E01B44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сведения о водопользователе;</w:t>
      </w:r>
    </w:p>
    <w:p w14:paraId="226E30A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регистрационный номер действующего решения в государственном водном реестре;</w:t>
      </w:r>
    </w:p>
    <w:p w14:paraId="784E6D3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основание необходимости получения нового решения.</w:t>
      </w:r>
    </w:p>
    <w:p w14:paraId="73C1717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4.2.5. К заявлению о выдаче нового решения прилагаются:</w:t>
      </w:r>
    </w:p>
    <w:p w14:paraId="5F2A8D9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копия документа, удостоверяющего личность, в том числе для физического лица, не являющегося резидентом Российской Федерации;</w:t>
      </w:r>
    </w:p>
    <w:p w14:paraId="7E87A07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согласие на обработку персональных данных. </w:t>
      </w:r>
    </w:p>
    <w:p w14:paraId="3423ECA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4.2.6. Перечень административных процедур:</w:t>
      </w:r>
    </w:p>
    <w:p w14:paraId="613B244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прием и регистрация заявления о выдаче нового решения и прилагаемых к нему документов, необходимых для предоставления государственной услуги;</w:t>
      </w:r>
    </w:p>
    <w:p w14:paraId="34EB8E9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рассмотрение представленных заявителем документов;</w:t>
      </w:r>
    </w:p>
    <w:p w14:paraId="4BC8EAD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принятие решения о выдаче нового решения;</w:t>
      </w:r>
    </w:p>
    <w:p w14:paraId="75E5898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нового решения на государственную регистрацию в государственном водном реестре;</w:t>
      </w:r>
    </w:p>
    <w:p w14:paraId="01DACB7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заявителю зарегистрированного в государственном водном реестре нового решения.</w:t>
      </w:r>
    </w:p>
    <w:p w14:paraId="41BBE3E7"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lastRenderedPageBreak/>
        <w:t>4.2.7. Прием и регистрация заявления</w:t>
      </w:r>
      <w:r w:rsidRPr="00203583">
        <w:rPr>
          <w:rFonts w:ascii="Calibri" w:eastAsia="Calibri" w:hAnsi="Calibri" w:cs="Times New Roman"/>
          <w:sz w:val="22"/>
        </w:rPr>
        <w:t xml:space="preserve"> </w:t>
      </w:r>
      <w:r w:rsidRPr="00203583">
        <w:rPr>
          <w:rFonts w:eastAsia="Calibri" w:cs="Times New Roman"/>
          <w:szCs w:val="28"/>
        </w:rPr>
        <w:t>о выдаче нового решения и прилагаемых к нему документов, необходимых для предоставления государственной услуги.</w:t>
      </w:r>
    </w:p>
    <w:p w14:paraId="6022E8B0"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4.2.7.1. Основанием для начала административной процедуры является поступление заявления</w:t>
      </w:r>
      <w:r w:rsidRPr="00203583">
        <w:rPr>
          <w:rFonts w:ascii="Calibri" w:eastAsia="Calibri" w:hAnsi="Calibri" w:cs="Times New Roman"/>
          <w:sz w:val="22"/>
        </w:rPr>
        <w:t xml:space="preserve"> </w:t>
      </w:r>
      <w:r w:rsidRPr="00203583">
        <w:rPr>
          <w:rFonts w:eastAsia="Calibri" w:cs="Times New Roman"/>
          <w:szCs w:val="28"/>
        </w:rPr>
        <w:t>о выдаче нового решения по форме 2 согласно приложению 2 к Административному регламенту и прилагаемых к нему документов в министерство</w:t>
      </w:r>
      <w:r w:rsidRPr="00203583">
        <w:rPr>
          <w:rFonts w:eastAsia="Calibri" w:cs="Times New Roman"/>
          <w:szCs w:val="28"/>
          <w:lang w:eastAsia="ru-RU"/>
        </w:rPr>
        <w:t>.</w:t>
      </w:r>
    </w:p>
    <w:p w14:paraId="36459BA1"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Все представленные заявителем документы в течение 1 рабочего дня с момента поступления в министерство регистрируются сотрудником приемной министерства в ЕСЭД. Зарегистрированные документы направляются ответственному исполнителю в день регистрации.</w:t>
      </w:r>
    </w:p>
    <w:p w14:paraId="27703459" w14:textId="77777777" w:rsidR="00203583" w:rsidRPr="00203583" w:rsidRDefault="00203583" w:rsidP="00203583">
      <w:pPr>
        <w:autoSpaceDE w:val="0"/>
        <w:autoSpaceDN w:val="0"/>
        <w:adjustRightInd w:val="0"/>
        <w:jc w:val="both"/>
        <w:rPr>
          <w:rFonts w:cs="Times New Roman"/>
          <w:spacing w:val="-2"/>
          <w:szCs w:val="28"/>
          <w:lang w:eastAsia="ru-RU"/>
        </w:rPr>
      </w:pPr>
      <w:r w:rsidRPr="00203583">
        <w:rPr>
          <w:rFonts w:eastAsia="Calibri" w:cs="Times New Roman"/>
          <w:szCs w:val="28"/>
          <w:lang w:eastAsia="ru-RU"/>
        </w:rPr>
        <w:t xml:space="preserve">4.2.7.2. </w:t>
      </w:r>
      <w:r w:rsidRPr="00203583">
        <w:rPr>
          <w:rFonts w:eastAsia="Calibri" w:cs="Times New Roman"/>
          <w:spacing w:val="-2"/>
          <w:szCs w:val="28"/>
        </w:rPr>
        <w:t xml:space="preserve">Ответственный исполнитель </w:t>
      </w:r>
      <w:r w:rsidRPr="00203583">
        <w:rPr>
          <w:rFonts w:cs="Times New Roman"/>
          <w:spacing w:val="-2"/>
          <w:szCs w:val="20"/>
          <w:lang w:eastAsia="ru-RU"/>
        </w:rPr>
        <w:t>принимает заявление о выдаче нового решения и прилагаемые  документы,</w:t>
      </w:r>
      <w:r w:rsidRPr="00203583">
        <w:rPr>
          <w:rFonts w:eastAsia="Calibri" w:cs="Times New Roman"/>
          <w:szCs w:val="28"/>
        </w:rPr>
        <w:t xml:space="preserve"> регистрирует их, выдает расписку с указанием перечня принятых к рассмотрению документов и даты их получения.</w:t>
      </w:r>
    </w:p>
    <w:p w14:paraId="1695116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4.2.7.3. При подаче документов лично заявителем общий срок административной процедуры составляет не более 15 минут.</w:t>
      </w:r>
    </w:p>
    <w:p w14:paraId="6FC95270"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4.2.7.4. При поступлении документов, направленных по почте, ответственный исполнитель высылает расписку о получении документов с указанием фактически принятых документов в течение рабочего дня, следующего за днем поступления документов, по указанному заявителем почтовому адресу с уведомлением о вручении либо на адрес электронной почты.</w:t>
      </w:r>
      <w:r w:rsidRPr="00203583">
        <w:rPr>
          <w:rFonts w:eastAsia="Calibri" w:cs="Times New Roman"/>
          <w:szCs w:val="28"/>
          <w:lang w:eastAsia="ru-RU"/>
        </w:rPr>
        <w:t xml:space="preserve"> </w:t>
      </w:r>
    </w:p>
    <w:p w14:paraId="196C917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Представление заявления о выдаче нового решения, оформленного с нарушением требований подпункта 4.2.4 пункта 4 раздела III Административного регламента, представление документов не в полном объеме, в нечитаемом виде являются основанием для приостановления рассмотрения вопроса о выдаче нового решения,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w:t>
      </w:r>
      <w:r w:rsidRPr="00203583">
        <w:rPr>
          <w:rFonts w:ascii="Calibri" w:eastAsia="Calibri" w:hAnsi="Calibri" w:cs="Times New Roman"/>
          <w:sz w:val="22"/>
        </w:rPr>
        <w:t xml:space="preserve"> </w:t>
      </w:r>
      <w:r w:rsidRPr="00203583">
        <w:rPr>
          <w:rFonts w:eastAsia="Calibri" w:cs="Times New Roman"/>
          <w:szCs w:val="28"/>
        </w:rPr>
        <w:t xml:space="preserve">о выдаче нового решения. </w:t>
      </w:r>
    </w:p>
    <w:p w14:paraId="751568F4"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4.2.7.5. Конечным результатом административной процедуры является расписка</w:t>
      </w:r>
      <w:r w:rsidRPr="00203583">
        <w:rPr>
          <w:rFonts w:eastAsia="Calibri" w:cs="Times New Roman"/>
          <w:szCs w:val="28"/>
        </w:rPr>
        <w:t xml:space="preserve"> о получении документов либо приостановление рассмотрения вопроса о выдаче нового решения.</w:t>
      </w:r>
      <w:r w:rsidRPr="00203583">
        <w:rPr>
          <w:rFonts w:eastAsia="Calibri" w:cs="Times New Roman"/>
          <w:szCs w:val="28"/>
          <w:lang w:eastAsia="ru-RU"/>
        </w:rPr>
        <w:t xml:space="preserve"> </w:t>
      </w:r>
    </w:p>
    <w:p w14:paraId="516859F7"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 xml:space="preserve">4.2.7.6. Результат административной процедуры фиксируется в журнале учета путем внесения соответствующей записи.  </w:t>
      </w:r>
    </w:p>
    <w:p w14:paraId="2B50465A"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4.2.8. Рассмотрение представленных заявителем документов и принятие решения о выдаче нового решения.</w:t>
      </w:r>
    </w:p>
    <w:p w14:paraId="41A7BA9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4.2.8.1. Основанием для начала административной процедуры является принятие заявления о выдаче нового решения и прилагаемых к нему документов к рассмотрению.</w:t>
      </w:r>
    </w:p>
    <w:p w14:paraId="5AAD3EA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4.2.8.2. Ответственный исполнитель рассматривает представленные заявителем документы на предмет их соответствия требованиям, </w:t>
      </w:r>
      <w:r w:rsidRPr="00203583">
        <w:rPr>
          <w:rFonts w:eastAsia="Calibri" w:cs="Times New Roman"/>
          <w:szCs w:val="28"/>
        </w:rPr>
        <w:lastRenderedPageBreak/>
        <w:t>установленным Правилами подготовки и принятия решения, путем оценки полноты и достоверности представленных документов.</w:t>
      </w:r>
    </w:p>
    <w:p w14:paraId="4348FDF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4.2.8.3. Ответственный исполнитель подготавливает проект нового решения путем заполнения типовой формы решения, утвержденной приказом Министерства природных ресурсов и экологии Российской Федерации от 31.01.2022 № 51, и подписывает новое решение у министра (заместителя министра).</w:t>
      </w:r>
    </w:p>
    <w:p w14:paraId="62446F4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4.2.8.4. Подготовка и подписание нового решения осуществляются в срок, не превышающий 2 рабочих дней со дня принятия министерством решения о выдаче нового решения.</w:t>
      </w:r>
    </w:p>
    <w:p w14:paraId="766EFD77"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4.2.9. Направление нового решения на государственную регистрацию в государственном водном реестре.</w:t>
      </w:r>
    </w:p>
    <w:p w14:paraId="1AFEC14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4.2.9.1. Основанием для начала административной процедуры является подписание нового решения министром (заместителем министра).</w:t>
      </w:r>
    </w:p>
    <w:p w14:paraId="3A49B52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4.2.9.2. Ответственный исполнитель в течение 1 рабочего дня с даты принятия решения о выдаче нового решения направляет новое решение в ОВР ВВ БВУ по ЯО на государственную регистрацию в государственном водном реестре. </w:t>
      </w:r>
    </w:p>
    <w:p w14:paraId="38B79CB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4.2.9.4. ОВР ВВ БВУ по ЯО в течение 4 рабочих дней с даты представления документов осуществляет государственную регистрацию нового решения в государственном водном реестре.</w:t>
      </w:r>
    </w:p>
    <w:p w14:paraId="7704FD5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4.2.9.5. Новое решение вступает в силу с даты его государственной регистрации в государственном водном реестре.</w:t>
      </w:r>
    </w:p>
    <w:p w14:paraId="1578B88C"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4.2.10. Направление заявителю зарегистрированного в государственном водном реестре нового решения.</w:t>
      </w:r>
    </w:p>
    <w:p w14:paraId="534C8BB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4.2.10.1. Основанием для начала административной процедуры является получение зарегистрированного в государственном водном реестре нового решения.</w:t>
      </w:r>
    </w:p>
    <w:p w14:paraId="3A99599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4.2.10.2. Ответственный исполнитель в течение 1 рабочего дня с момента получения зарегистрированного в государственном водном реестре нового решения направляет его по указанному заявителем почтовому адресу с уведомлением о вручении.</w:t>
      </w:r>
    </w:p>
    <w:p w14:paraId="280F4C87"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4.3. Вариант 3. Выдача нового решения физическому лицу.</w:t>
      </w:r>
    </w:p>
    <w:p w14:paraId="6DF799E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4.3.1. Максимальный срок предоставления государственной услуги составляет не более 5 рабочих дней со дня поступления заявления о выдаче нового решения и прилагаемых к нему документов в министерство.</w:t>
      </w:r>
    </w:p>
    <w:p w14:paraId="4ED7277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4.3.2. Результатом предоставления государственной услуги является предоставление заявителю зарегистрированного в государственном водном реестре нового решения.</w:t>
      </w:r>
    </w:p>
    <w:p w14:paraId="2F124BF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Оснований для отказа в предоставлении государственной услуги не предусмотрено.</w:t>
      </w:r>
    </w:p>
    <w:p w14:paraId="6BF8F1A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4.3.3. Действующее решение подлежит переоформлению путем выдачи нового решения при условии неизменности условий использования водного объекта, содержащихся в действующем решении, в следующих случаях:</w:t>
      </w:r>
    </w:p>
    <w:p w14:paraId="485AC8D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 изменение фамилии, или имени, или отчества (при наличии), места регистрации заявителя, данных документа, удостоверяющего его личность;</w:t>
      </w:r>
    </w:p>
    <w:p w14:paraId="5DD6C23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обнаружение технических ошибок в действующем решении, не относящихся к условиям использования водного объекта;</w:t>
      </w:r>
    </w:p>
    <w:p w14:paraId="12E6362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заключение договора купли-продажи, договора аренды в отношении объектов, предназначенных для осуществления водопользования.</w:t>
      </w:r>
    </w:p>
    <w:p w14:paraId="24B7BB5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4.3.4. В заявлении о выдаче нового решения указываются:</w:t>
      </w:r>
    </w:p>
    <w:p w14:paraId="379B2EF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сведения о водопользователе;</w:t>
      </w:r>
    </w:p>
    <w:p w14:paraId="5766315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регистрационный номер действующего решения в государственном водном реестре;</w:t>
      </w:r>
    </w:p>
    <w:p w14:paraId="0680C95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основание необходимости получения нового решения.</w:t>
      </w:r>
    </w:p>
    <w:p w14:paraId="15B9523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4.3.5. К заявлению о выдаче нового решения прилагаются:</w:t>
      </w:r>
    </w:p>
    <w:p w14:paraId="0194F87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копия документа, удостоверяющего личность, в том числе для физического лица, не являющегося резидентом Российской Федерации;</w:t>
      </w:r>
    </w:p>
    <w:p w14:paraId="4B0D45F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согласие на обработку персональных данных. </w:t>
      </w:r>
    </w:p>
    <w:p w14:paraId="5743342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4.3.6. Перечень административных процедур:</w:t>
      </w:r>
    </w:p>
    <w:p w14:paraId="4833E24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прием и регистрация заявления о выдаче нового решения и прилагаемых к нему документов, необходимых для предоставления государственной услуги;</w:t>
      </w:r>
    </w:p>
    <w:p w14:paraId="097BB2A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рассмотрение представленных заявителем документов;</w:t>
      </w:r>
    </w:p>
    <w:p w14:paraId="69817EB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принятие решения о выдаче нового решения;</w:t>
      </w:r>
    </w:p>
    <w:p w14:paraId="27E8233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нового решения на государственную регистрацию в государственном водном реестре;</w:t>
      </w:r>
    </w:p>
    <w:p w14:paraId="0F9B561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заявителю зарегистрированного в государственном водном реестре нового решения.</w:t>
      </w:r>
    </w:p>
    <w:p w14:paraId="5543504E"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4.3.7. Прием и регистрация заявления</w:t>
      </w:r>
      <w:r w:rsidRPr="00203583">
        <w:rPr>
          <w:rFonts w:ascii="Calibri" w:eastAsia="Calibri" w:hAnsi="Calibri" w:cs="Times New Roman"/>
          <w:sz w:val="22"/>
        </w:rPr>
        <w:t xml:space="preserve"> </w:t>
      </w:r>
      <w:r w:rsidRPr="00203583">
        <w:rPr>
          <w:rFonts w:eastAsia="Calibri" w:cs="Times New Roman"/>
          <w:szCs w:val="28"/>
        </w:rPr>
        <w:t>о выдаче нового решения и прилагаемых к нему документов, необходимых для предоставления государственной услуги.</w:t>
      </w:r>
    </w:p>
    <w:p w14:paraId="126C9BE7"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4.3.7.1. Основанием для начала административной процедуры является поступление заявления</w:t>
      </w:r>
      <w:r w:rsidRPr="00203583">
        <w:rPr>
          <w:rFonts w:ascii="Calibri" w:eastAsia="Calibri" w:hAnsi="Calibri" w:cs="Times New Roman"/>
          <w:sz w:val="22"/>
        </w:rPr>
        <w:t xml:space="preserve"> </w:t>
      </w:r>
      <w:r w:rsidRPr="00203583">
        <w:rPr>
          <w:rFonts w:eastAsia="Calibri" w:cs="Times New Roman"/>
          <w:szCs w:val="28"/>
        </w:rPr>
        <w:t>о выдаче нового решения по форме 2 согласно приложению 2 к Административному регламенту и прилагаемых к нему документов в министерство</w:t>
      </w:r>
      <w:r w:rsidRPr="00203583">
        <w:rPr>
          <w:rFonts w:eastAsia="Calibri" w:cs="Times New Roman"/>
          <w:szCs w:val="28"/>
          <w:lang w:eastAsia="ru-RU"/>
        </w:rPr>
        <w:t>.</w:t>
      </w:r>
    </w:p>
    <w:p w14:paraId="6BA59F0B"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Все представленные заявителем документы в течение 1 рабочего дня с момента поступления в министерство регистрируются сотрудником приемной министерства в ЕСЭД. Зарегистрированные документы направляются ответственному исполнителю в день регистрации.</w:t>
      </w:r>
    </w:p>
    <w:p w14:paraId="4BD356B1" w14:textId="77777777" w:rsidR="00203583" w:rsidRPr="00203583" w:rsidRDefault="00203583" w:rsidP="00203583">
      <w:pPr>
        <w:autoSpaceDE w:val="0"/>
        <w:autoSpaceDN w:val="0"/>
        <w:adjustRightInd w:val="0"/>
        <w:jc w:val="both"/>
        <w:rPr>
          <w:rFonts w:cs="Times New Roman"/>
          <w:spacing w:val="-2"/>
          <w:szCs w:val="28"/>
          <w:lang w:eastAsia="ru-RU"/>
        </w:rPr>
      </w:pPr>
      <w:r w:rsidRPr="00203583">
        <w:rPr>
          <w:rFonts w:eastAsia="Calibri" w:cs="Times New Roman"/>
          <w:szCs w:val="28"/>
          <w:lang w:eastAsia="ru-RU"/>
        </w:rPr>
        <w:t xml:space="preserve">4.3.7.2. </w:t>
      </w:r>
      <w:r w:rsidRPr="00203583">
        <w:rPr>
          <w:rFonts w:eastAsia="Calibri" w:cs="Times New Roman"/>
          <w:spacing w:val="-2"/>
          <w:szCs w:val="28"/>
        </w:rPr>
        <w:t xml:space="preserve">Ответственный исполнитель </w:t>
      </w:r>
      <w:r w:rsidRPr="00203583">
        <w:rPr>
          <w:rFonts w:cs="Times New Roman"/>
          <w:spacing w:val="-2"/>
          <w:szCs w:val="20"/>
          <w:lang w:eastAsia="ru-RU"/>
        </w:rPr>
        <w:t>принимает заявление о выдаче нового решения и прилагаемые  документы,</w:t>
      </w:r>
      <w:r w:rsidRPr="00203583">
        <w:rPr>
          <w:rFonts w:eastAsia="Calibri" w:cs="Times New Roman"/>
          <w:szCs w:val="28"/>
        </w:rPr>
        <w:t xml:space="preserve"> регистрирует их, выдает расписку с указанием перечня принятых к рассмотрению документов и даты их получения.</w:t>
      </w:r>
    </w:p>
    <w:p w14:paraId="05B19B2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4.3.7.3. При подаче документов лично заявителем общий срок административной процедуры составляет не более 15 минут.</w:t>
      </w:r>
    </w:p>
    <w:p w14:paraId="0999A1ED"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 xml:space="preserve">4.3.7.4. При поступлении документов, направленных по почте, ответственный исполнитель высылает расписку о получении документов </w:t>
      </w:r>
      <w:r w:rsidRPr="00203583">
        <w:rPr>
          <w:rFonts w:eastAsia="Calibri" w:cs="Times New Roman"/>
          <w:szCs w:val="28"/>
        </w:rPr>
        <w:lastRenderedPageBreak/>
        <w:t>с указанием фактически принятых документов в течение рабочего дня, следующего за днем поступления документов, по указанному заявителем почтовому адресу с уведомлением о вручении либо на адрес электронной почты.</w:t>
      </w:r>
      <w:r w:rsidRPr="00203583">
        <w:rPr>
          <w:rFonts w:eastAsia="Calibri" w:cs="Times New Roman"/>
          <w:szCs w:val="28"/>
          <w:lang w:eastAsia="ru-RU"/>
        </w:rPr>
        <w:t xml:space="preserve"> </w:t>
      </w:r>
    </w:p>
    <w:p w14:paraId="65E5BF8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Представление заявления о выдаче нового решения, оформленного с нарушением требований подпункта 4.3.4 пункта 4 раздела III Административного регламента, представление документов не в полном объеме, в нечитаемом виде являются основанием для приостановления рассмотрения вопроса о выдаче нового решения,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w:t>
      </w:r>
      <w:r w:rsidRPr="00203583">
        <w:rPr>
          <w:rFonts w:ascii="Calibri" w:eastAsia="Calibri" w:hAnsi="Calibri" w:cs="Times New Roman"/>
          <w:sz w:val="22"/>
        </w:rPr>
        <w:t xml:space="preserve"> </w:t>
      </w:r>
      <w:r w:rsidRPr="00203583">
        <w:rPr>
          <w:rFonts w:eastAsia="Calibri" w:cs="Times New Roman"/>
          <w:szCs w:val="28"/>
        </w:rPr>
        <w:t xml:space="preserve">о выдаче нового решения. </w:t>
      </w:r>
    </w:p>
    <w:p w14:paraId="39F0EA31"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4.3.7.5. Конечным результатом административной процедуры является расписка</w:t>
      </w:r>
      <w:r w:rsidRPr="00203583">
        <w:rPr>
          <w:rFonts w:eastAsia="Calibri" w:cs="Times New Roman"/>
          <w:szCs w:val="28"/>
        </w:rPr>
        <w:t xml:space="preserve"> о получении документов либо приостановление рассмотрения вопроса о выдаче нового решения.</w:t>
      </w:r>
      <w:r w:rsidRPr="00203583">
        <w:rPr>
          <w:rFonts w:eastAsia="Calibri" w:cs="Times New Roman"/>
          <w:szCs w:val="28"/>
          <w:lang w:eastAsia="ru-RU"/>
        </w:rPr>
        <w:t xml:space="preserve"> </w:t>
      </w:r>
    </w:p>
    <w:p w14:paraId="6A553F54"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 xml:space="preserve">4.3.7.6. Результат административной процедуры фиксируется в журнале учета путем внесения соответствующей записи.  </w:t>
      </w:r>
    </w:p>
    <w:p w14:paraId="636B5813"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4.3.8. Рассмотрение представленных заявителем документов и принятие решения о выдаче нового решения.</w:t>
      </w:r>
    </w:p>
    <w:p w14:paraId="281EB39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4.3.8.1. Основанием для начала административной процедуры является принятие заявления о выдаче нового решения и прилагаемых к нему документов к рассмотрению.</w:t>
      </w:r>
    </w:p>
    <w:p w14:paraId="3CDC3D6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4.3.8.2. Ответственный исполнитель рассматривает представленные заявителем документы на предмет их соответствия требованиям, установленным Правилами подготовки и принятия решения, путем оценки полноты и достоверности представленных документов.</w:t>
      </w:r>
    </w:p>
    <w:p w14:paraId="682DB12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4.3.8.3. Ответственный исполнитель подготавливает проект нового решения путем заполнения типовой формы решения, утвержденной приказом Министерства природных ресурсов и экологии Российской Федерации от 31.01.2022 № 51, и подписывает новое решение у министра (заместителя министра).</w:t>
      </w:r>
    </w:p>
    <w:p w14:paraId="3BF1F93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4.3.8.4. Подготовка и подписание нового решения осуществляется в срок, не превышающий 2 рабочих дней со дня принятия министерством решения о выдаче нового решения.</w:t>
      </w:r>
    </w:p>
    <w:p w14:paraId="4CF36B5B"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4.3.9. Направление нового решения на государственную регистрацию в государственном водном реестре.</w:t>
      </w:r>
    </w:p>
    <w:p w14:paraId="316A65D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4.3.9.1. Основанием для начала административной процедуры является подписание нового решения министром (заместителем министра).</w:t>
      </w:r>
    </w:p>
    <w:p w14:paraId="59D2A70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4.3.9.2. Ответственный исполнитель в течение 1 рабочего дня с даты принятия решения о выдаче нового решения направляет новое решение в ОВР ВВ БВУ по ЯО на государственную регистрацию в государственном водном реестре. </w:t>
      </w:r>
    </w:p>
    <w:p w14:paraId="015E85E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4.3.9.3. ОВР ВВ БВУ по ЯО в течение 4 рабочих дней с даты представления документов осуществляет государственную регистрацию нового решения в государственном водном реестре.</w:t>
      </w:r>
    </w:p>
    <w:p w14:paraId="2244621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4.3.9.4. Новое решение вступает в силу с даты его государственной регистрации в государственном водном реестре.</w:t>
      </w:r>
    </w:p>
    <w:p w14:paraId="3472C38D"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4.3.10. Направление заявителю зарегистрированного в государственном водном реестре нового решения.</w:t>
      </w:r>
    </w:p>
    <w:p w14:paraId="31C4BEF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4.3.10.1. Основанием для начала административной процедуры является получение зарегистрированного в государственном водном реестре нового решения.</w:t>
      </w:r>
    </w:p>
    <w:p w14:paraId="63DFF26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4.3.10.2. Ответственный исполнитель в течение 1 рабочего дня с момента получения зарегистрированного в государственном водном реестре нового решения направляет его по указанному заявителем почтовому адресу с уведомлением о вручении.</w:t>
      </w:r>
    </w:p>
    <w:p w14:paraId="21630644" w14:textId="77777777" w:rsidR="00203583" w:rsidRPr="00203583" w:rsidRDefault="00203583" w:rsidP="00203583">
      <w:pPr>
        <w:autoSpaceDE w:val="0"/>
        <w:autoSpaceDN w:val="0"/>
        <w:adjustRightInd w:val="0"/>
        <w:jc w:val="both"/>
        <w:outlineLvl w:val="1"/>
        <w:rPr>
          <w:rFonts w:ascii="Calibri" w:eastAsia="Calibri" w:hAnsi="Calibri" w:cs="Times New Roman"/>
          <w:sz w:val="22"/>
        </w:rPr>
      </w:pPr>
      <w:r w:rsidRPr="00203583">
        <w:rPr>
          <w:rFonts w:eastAsia="Calibri" w:cs="Times New Roman"/>
          <w:szCs w:val="28"/>
        </w:rPr>
        <w:t>5. Принятие решения о досрочном прекращении действия решения.</w:t>
      </w:r>
    </w:p>
    <w:p w14:paraId="6EF41A58" w14:textId="77777777" w:rsidR="00203583" w:rsidRPr="00203583" w:rsidRDefault="00203583" w:rsidP="00203583">
      <w:pPr>
        <w:autoSpaceDE w:val="0"/>
        <w:autoSpaceDN w:val="0"/>
        <w:adjustRightInd w:val="0"/>
        <w:jc w:val="both"/>
        <w:outlineLvl w:val="1"/>
        <w:rPr>
          <w:rFonts w:eastAsia="Calibri" w:cs="Times New Roman"/>
          <w:szCs w:val="28"/>
        </w:rPr>
      </w:pPr>
      <w:bookmarkStart w:id="17" w:name="Par1091"/>
      <w:bookmarkEnd w:id="17"/>
      <w:r w:rsidRPr="00203583">
        <w:rPr>
          <w:rFonts w:eastAsia="Calibri" w:cs="Times New Roman"/>
          <w:szCs w:val="28"/>
        </w:rPr>
        <w:t>5.1. Вариант 1. Досрочное прекращение действия решения по заявлению юридического лица.</w:t>
      </w:r>
    </w:p>
    <w:p w14:paraId="25A3924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5.1.1. Максимальный срок предоставления государственной услуги составляет не более 5 рабочих дней со дня поступления заявления о досрочном прекращении действия решения в министерство.</w:t>
      </w:r>
    </w:p>
    <w:p w14:paraId="0F2FDF2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5.1.2. Результатом предоставления государственной услуги является предоставление зарегистрированного в государственном водном реестре решения о прекращении действия решения.</w:t>
      </w:r>
    </w:p>
    <w:p w14:paraId="3A908C7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5.1.3. Оснований для отказа в предоставлении государственной услуги не предусмотрено.</w:t>
      </w:r>
    </w:p>
    <w:p w14:paraId="5669C55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5.1.4. В заявлении о досрочном прекращении действия решения указываются:</w:t>
      </w:r>
    </w:p>
    <w:p w14:paraId="32C55E9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сведения о водопользователе;</w:t>
      </w:r>
    </w:p>
    <w:p w14:paraId="58CAD6F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регистрационный номер решения в государственном водном реестре;</w:t>
      </w:r>
    </w:p>
    <w:p w14:paraId="78A4C0B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основание для досрочного прекращения права пользования поверхностным водным объектом.</w:t>
      </w:r>
    </w:p>
    <w:p w14:paraId="63819B7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5.1.5. К заявлению о досрочном прекращении действия решения прилагается документ, подтверждающий полномочия лица на осуществление действий от имени заявителя, – при необходимости (в случае, если данное лицо не является законным представителем юридического лица, под которым понимается его руководитель или иное лицо, признанное в соответствии с законом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14:paraId="7E3641F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Перечень административных процедур:</w:t>
      </w:r>
    </w:p>
    <w:p w14:paraId="028D150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прием и регистрация заявления о досрочном прекращении действия решения;</w:t>
      </w:r>
    </w:p>
    <w:p w14:paraId="796D13F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принятие решения о досрочном прекращении действия решения;</w:t>
      </w:r>
    </w:p>
    <w:p w14:paraId="68A319A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 направление решения о прекращении действия решения на государственную регистрацию в государственном водном реестре;</w:t>
      </w:r>
    </w:p>
    <w:p w14:paraId="541C44C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заявителю зарегистрированного в государственном водном реестре решения о прекращении действия решения.</w:t>
      </w:r>
    </w:p>
    <w:p w14:paraId="5B878512"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5.1.6. Прием и регистрация заявления и прилагаемых к нему документов, необходимых для предоставления государственной услуги.</w:t>
      </w:r>
    </w:p>
    <w:p w14:paraId="7908EA43"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5.1.6.1. Основанием для начала административной процедуры является поступление заявления о досрочном прекращении действия решения по форме 3 согласно приложению 2 к Административному регламенту и прилагаемых к нему документов в министерство</w:t>
      </w:r>
      <w:r w:rsidRPr="00203583">
        <w:rPr>
          <w:rFonts w:eastAsia="Calibri" w:cs="Times New Roman"/>
          <w:szCs w:val="28"/>
          <w:lang w:eastAsia="ru-RU"/>
        </w:rPr>
        <w:t>.</w:t>
      </w:r>
    </w:p>
    <w:p w14:paraId="66100DAA"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Все представленные заявителем документы в течение 1 рабочего дня с момента поступления в министерство регистрируются сотрудником приемной министерства в ЕСЭД. Зарегистрированные документы направляются ответственному исполнителю в день регистрации.</w:t>
      </w:r>
    </w:p>
    <w:p w14:paraId="10E92062" w14:textId="77777777" w:rsidR="00203583" w:rsidRPr="00203583" w:rsidRDefault="00203583" w:rsidP="00203583">
      <w:pPr>
        <w:autoSpaceDE w:val="0"/>
        <w:autoSpaceDN w:val="0"/>
        <w:adjustRightInd w:val="0"/>
        <w:jc w:val="both"/>
        <w:rPr>
          <w:rFonts w:cs="Times New Roman"/>
          <w:spacing w:val="-2"/>
          <w:szCs w:val="28"/>
          <w:lang w:eastAsia="ru-RU"/>
        </w:rPr>
      </w:pPr>
      <w:r w:rsidRPr="00203583">
        <w:rPr>
          <w:rFonts w:eastAsia="Calibri" w:cs="Times New Roman"/>
          <w:szCs w:val="28"/>
          <w:lang w:eastAsia="ru-RU"/>
        </w:rPr>
        <w:t xml:space="preserve">5.1.6.2. </w:t>
      </w:r>
      <w:r w:rsidRPr="00203583">
        <w:rPr>
          <w:rFonts w:eastAsia="Calibri" w:cs="Times New Roman"/>
          <w:spacing w:val="-2"/>
          <w:szCs w:val="28"/>
        </w:rPr>
        <w:t xml:space="preserve">Ответственный исполнитель </w:t>
      </w:r>
      <w:r w:rsidRPr="00203583">
        <w:rPr>
          <w:rFonts w:cs="Times New Roman"/>
          <w:spacing w:val="-2"/>
          <w:szCs w:val="20"/>
          <w:lang w:eastAsia="ru-RU"/>
        </w:rPr>
        <w:t>принимает заявление о досрочном прекращении действия решения и прилагаемые документы,</w:t>
      </w:r>
      <w:r w:rsidRPr="00203583">
        <w:rPr>
          <w:rFonts w:eastAsia="Calibri" w:cs="Times New Roman"/>
          <w:szCs w:val="28"/>
        </w:rPr>
        <w:t xml:space="preserve"> регистрирует их, выдает расписку с указанием перечня принятых к рассмотрению документов и даты их получения.</w:t>
      </w:r>
    </w:p>
    <w:p w14:paraId="5A8BF91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5.1.6.3. При подаче документов лично заявителем общий срок административной процедуры составляет не более 15 минут.</w:t>
      </w:r>
    </w:p>
    <w:p w14:paraId="46E09923"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5.1.6.4. При поступлении документов, направленных по почте, ответственный исполнитель высылает расписку о получении документов с указанием фактически принятых документов в течение рабочего дня, следующего за днем поступления документов, по указанному заявителем почтовому адресу с уведомлением о вручении либо на адрес электронной почты.</w:t>
      </w:r>
      <w:r w:rsidRPr="00203583">
        <w:rPr>
          <w:rFonts w:eastAsia="Calibri" w:cs="Times New Roman"/>
          <w:szCs w:val="28"/>
          <w:lang w:eastAsia="ru-RU"/>
        </w:rPr>
        <w:t xml:space="preserve"> </w:t>
      </w:r>
    </w:p>
    <w:p w14:paraId="315FB81F"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5.1.6.5. Конечным результатом административной процедуры является расписка</w:t>
      </w:r>
      <w:r w:rsidRPr="00203583">
        <w:rPr>
          <w:rFonts w:eastAsia="Calibri" w:cs="Times New Roman"/>
          <w:szCs w:val="28"/>
        </w:rPr>
        <w:t xml:space="preserve"> о получении документов.</w:t>
      </w:r>
      <w:r w:rsidRPr="00203583">
        <w:rPr>
          <w:rFonts w:eastAsia="Calibri" w:cs="Times New Roman"/>
          <w:szCs w:val="28"/>
          <w:lang w:eastAsia="ru-RU"/>
        </w:rPr>
        <w:t xml:space="preserve"> </w:t>
      </w:r>
    </w:p>
    <w:p w14:paraId="40274006"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5.1.7. Принятие решения о досрочном прекращении действия решения.</w:t>
      </w:r>
    </w:p>
    <w:p w14:paraId="3CCFF9F3" w14:textId="77777777" w:rsidR="00203583" w:rsidRPr="00203583" w:rsidRDefault="00203583" w:rsidP="00203583">
      <w:pPr>
        <w:autoSpaceDE w:val="0"/>
        <w:autoSpaceDN w:val="0"/>
        <w:adjustRightInd w:val="0"/>
        <w:jc w:val="both"/>
        <w:outlineLvl w:val="1"/>
        <w:rPr>
          <w:rFonts w:ascii="Calibri" w:eastAsia="Calibri" w:hAnsi="Calibri" w:cs="Times New Roman"/>
          <w:sz w:val="22"/>
        </w:rPr>
      </w:pPr>
      <w:r w:rsidRPr="00203583">
        <w:rPr>
          <w:rFonts w:eastAsia="Calibri" w:cs="Times New Roman"/>
          <w:szCs w:val="28"/>
        </w:rPr>
        <w:t>5.1.7.1. Основанием для начала административной процедуры является принятие министерством заявления о досрочном прекращении действия решения.</w:t>
      </w:r>
    </w:p>
    <w:p w14:paraId="11B4BBF7" w14:textId="77777777" w:rsidR="00203583" w:rsidRPr="00203583" w:rsidRDefault="00203583" w:rsidP="00203583">
      <w:pPr>
        <w:autoSpaceDE w:val="0"/>
        <w:autoSpaceDN w:val="0"/>
        <w:adjustRightInd w:val="0"/>
        <w:jc w:val="both"/>
        <w:outlineLvl w:val="1"/>
        <w:rPr>
          <w:rFonts w:ascii="Calibri" w:eastAsia="Calibri" w:hAnsi="Calibri" w:cs="Times New Roman"/>
          <w:sz w:val="22"/>
        </w:rPr>
      </w:pPr>
      <w:r w:rsidRPr="00203583">
        <w:rPr>
          <w:rFonts w:eastAsia="Calibri" w:cs="Times New Roman"/>
          <w:szCs w:val="28"/>
        </w:rPr>
        <w:t>5.1.7.2. Ответственный исполнитель:</w:t>
      </w:r>
    </w:p>
    <w:p w14:paraId="5D9BC0A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проверяет достоверность сведений о водопользователе и данных о  решении;</w:t>
      </w:r>
    </w:p>
    <w:p w14:paraId="3B3AC34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подготавливает решение о прекращении действия решения по типовой форме, утвержденной приказом Министерства природных ресурсов и экологии Российской Федерации от 11.03.2022 № 177;</w:t>
      </w:r>
    </w:p>
    <w:p w14:paraId="586230E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подписывает решение о прекращении действия решения у министра (заместителя министра).</w:t>
      </w:r>
    </w:p>
    <w:p w14:paraId="49FA7A3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5.1.7.3. Подготовка и подписание решения о прекращении действия решения осуществляются в срок, не превышающий 2 рабочих дней со дня принятия министерством решения о досрочном прекращении действия решения.</w:t>
      </w:r>
    </w:p>
    <w:p w14:paraId="292F4C39"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lastRenderedPageBreak/>
        <w:t>5.1.8. Направление решения о прекращении действия решения на государственную регистрацию в государственном водном реестре.</w:t>
      </w:r>
    </w:p>
    <w:p w14:paraId="168C020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5.1.8.1. Основанием для начала административной процедуры является подписание решения о прекращении действия решения министром (заместителем министра).</w:t>
      </w:r>
    </w:p>
    <w:p w14:paraId="143749F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5.1.8.2. Ответственный исполнитель в течение 1 рабочего дня с даты принятия решения о досрочном прекращении действия решения направляет указанное решение в ОВР ВВ БВУ по ЯО на государственную регистрацию в государственном водном реестре. </w:t>
      </w:r>
    </w:p>
    <w:p w14:paraId="281C9C9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5.1.8.3. ОВР ВВ БВУ по ЯО в течение 4 рабочих дней с даты представления документов осуществляет государственную регистрацию решения о прекращении действия решения в государственном водном реестре.</w:t>
      </w:r>
    </w:p>
    <w:p w14:paraId="6CB0E26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5.1.8.4. Решение о прекращении действия решения вступает в силу с даты его государственной регистрации в государственном водном реестре.</w:t>
      </w:r>
    </w:p>
    <w:p w14:paraId="58E9E860"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5.1.9. Направление заявителю зарегистрированного в государственном водном реестре решения о прекращении действия решения.</w:t>
      </w:r>
    </w:p>
    <w:p w14:paraId="208480D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5.1.9.1. Основанием для начала административной процедуры является получение зарегистрированного в государственном водном реестре решения о прекращении действия решения.</w:t>
      </w:r>
    </w:p>
    <w:p w14:paraId="164EB8E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5.1.9.2. Ответственный исполнитель в течение 1 рабочего дня с момента получения зарегистрированного решения о прекращении действия решения направляет его по указанному заявителем почтовому адресу с уведомлением о вручении.</w:t>
      </w:r>
    </w:p>
    <w:p w14:paraId="6517593E"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5.2. Вариант 2. Досрочное прекращение действия решения по заявлению индивидуального предпринимателя.</w:t>
      </w:r>
    </w:p>
    <w:p w14:paraId="4BC780A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5.2.1. Максимальный срок предоставления государственной услуги составляет не более 5 рабочих дней со дня поступления заявления о досрочном прекращении действия решения в министерство.</w:t>
      </w:r>
    </w:p>
    <w:p w14:paraId="3F9E89E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5.2.2. Результатом предоставления государственной услуги является предоставление зарегистрированного в государственном водном реестре решения о прекращении действия решения.</w:t>
      </w:r>
    </w:p>
    <w:p w14:paraId="401D9F4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5.2.3. Оснований для отказа в предоставлении государственной услуги не предусмотрено.</w:t>
      </w:r>
    </w:p>
    <w:p w14:paraId="4B74A61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5.2.4. В заявлении о досрочном прекращении действия решения указываются:</w:t>
      </w:r>
    </w:p>
    <w:p w14:paraId="5514696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сведения о водопользователе;</w:t>
      </w:r>
    </w:p>
    <w:p w14:paraId="0B1CF60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регистрационный номер решения в государственном водном реестре;</w:t>
      </w:r>
    </w:p>
    <w:p w14:paraId="7117414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основание для досрочного прекращения права пользования поверхностным водным объектом.</w:t>
      </w:r>
    </w:p>
    <w:p w14:paraId="24315A9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5.2.5. К заявлению о досрочном прекращении действия решения прилагается:</w:t>
      </w:r>
    </w:p>
    <w:p w14:paraId="146CA26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 копия документа, удостоверяющего личность, в том числе для физического лица, не являющегося резидентом Российской Федерации;</w:t>
      </w:r>
    </w:p>
    <w:p w14:paraId="269E291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 xml:space="preserve">- согласие на обработку персональных данных. </w:t>
      </w:r>
    </w:p>
    <w:p w14:paraId="1C9A7C7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Перечень административных процедур:</w:t>
      </w:r>
    </w:p>
    <w:p w14:paraId="6DA5D4C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прием и регистрация заявления о досрочном прекращении действия решения;</w:t>
      </w:r>
    </w:p>
    <w:p w14:paraId="0DE066D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принятие решения о досрочном прекращении действия решения;</w:t>
      </w:r>
    </w:p>
    <w:p w14:paraId="74D6989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решения о прекращении действия решения на государственную регистрацию в государственном водном реестре;</w:t>
      </w:r>
    </w:p>
    <w:p w14:paraId="67A8485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заявителю зарегистрированного в государственном водном реестре решения о прекращении действия решения.</w:t>
      </w:r>
    </w:p>
    <w:p w14:paraId="3DED3FDA"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5.2.6. Прием и регистрация заявления и прилагаемых к нему документов, необходимых для предоставления государственной услуги.</w:t>
      </w:r>
    </w:p>
    <w:p w14:paraId="51B751C8"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5.2.6.1. Основанием для начала административной процедуры является поступление заявления о досрочном прекращении действия решения по форме 3 согласно приложению 2 к Административному регламенту и прилагаемых к нему документов в министерство</w:t>
      </w:r>
      <w:r w:rsidRPr="00203583">
        <w:rPr>
          <w:rFonts w:eastAsia="Calibri" w:cs="Times New Roman"/>
          <w:szCs w:val="28"/>
          <w:lang w:eastAsia="ru-RU"/>
        </w:rPr>
        <w:t>.</w:t>
      </w:r>
    </w:p>
    <w:p w14:paraId="00C9395B"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Все представленные заявителем документы в течение 1 рабочего дня с момента поступления в министерство регистрируются сотрудником приемной министерства в ЕСЭД. Зарегистрированные документы направляются ответственному исполнителю в день регистрации.</w:t>
      </w:r>
    </w:p>
    <w:p w14:paraId="42AA076A" w14:textId="77777777" w:rsidR="00203583" w:rsidRPr="00203583" w:rsidRDefault="00203583" w:rsidP="00203583">
      <w:pPr>
        <w:autoSpaceDE w:val="0"/>
        <w:autoSpaceDN w:val="0"/>
        <w:adjustRightInd w:val="0"/>
        <w:jc w:val="both"/>
        <w:rPr>
          <w:rFonts w:cs="Times New Roman"/>
          <w:spacing w:val="-2"/>
          <w:szCs w:val="28"/>
          <w:lang w:eastAsia="ru-RU"/>
        </w:rPr>
      </w:pPr>
      <w:r w:rsidRPr="00203583">
        <w:rPr>
          <w:rFonts w:eastAsia="Calibri" w:cs="Times New Roman"/>
          <w:szCs w:val="28"/>
          <w:lang w:eastAsia="ru-RU"/>
        </w:rPr>
        <w:t xml:space="preserve">5.2.6.2. </w:t>
      </w:r>
      <w:r w:rsidRPr="00203583">
        <w:rPr>
          <w:rFonts w:eastAsia="Calibri" w:cs="Times New Roman"/>
          <w:spacing w:val="-2"/>
          <w:szCs w:val="28"/>
        </w:rPr>
        <w:t xml:space="preserve">Ответственный исполнитель </w:t>
      </w:r>
      <w:r w:rsidRPr="00203583">
        <w:rPr>
          <w:rFonts w:cs="Times New Roman"/>
          <w:spacing w:val="-2"/>
          <w:szCs w:val="20"/>
          <w:lang w:eastAsia="ru-RU"/>
        </w:rPr>
        <w:t>принимает заявление о досрочном прекращении действия решения и прилагаемые документы,</w:t>
      </w:r>
      <w:r w:rsidRPr="00203583">
        <w:rPr>
          <w:rFonts w:eastAsia="Calibri" w:cs="Times New Roman"/>
          <w:szCs w:val="28"/>
        </w:rPr>
        <w:t xml:space="preserve"> регистрирует их, выдает расписку с указанием перечня принятых к рассмотрению документов и даты их получения.</w:t>
      </w:r>
    </w:p>
    <w:p w14:paraId="0FEB3F8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5.2.6.3. При подаче документов лично заявителем общий срок административной процедуры составляет не более 15 минут.</w:t>
      </w:r>
    </w:p>
    <w:p w14:paraId="4EF20BEB"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5.2.6.4. При поступлении документов, направленных по почте, ответственный исполнитель высылает расписку о получении документов с указанием фактически принятых документов в течение рабочего дня, следующего за днем поступления документов, по указанному заявителем почтовому адресу с уведомлением о вручении либо на адрес электронной почты.</w:t>
      </w:r>
      <w:r w:rsidRPr="00203583">
        <w:rPr>
          <w:rFonts w:eastAsia="Calibri" w:cs="Times New Roman"/>
          <w:szCs w:val="28"/>
          <w:lang w:eastAsia="ru-RU"/>
        </w:rPr>
        <w:t xml:space="preserve"> </w:t>
      </w:r>
    </w:p>
    <w:p w14:paraId="36C00E56"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5.2.6.5. Конечным результатом административной процедуры является расписка</w:t>
      </w:r>
      <w:r w:rsidRPr="00203583">
        <w:rPr>
          <w:rFonts w:eastAsia="Calibri" w:cs="Times New Roman"/>
          <w:szCs w:val="28"/>
        </w:rPr>
        <w:t xml:space="preserve"> о получении документов.</w:t>
      </w:r>
      <w:r w:rsidRPr="00203583">
        <w:rPr>
          <w:rFonts w:eastAsia="Calibri" w:cs="Times New Roman"/>
          <w:szCs w:val="28"/>
          <w:lang w:eastAsia="ru-RU"/>
        </w:rPr>
        <w:t xml:space="preserve"> </w:t>
      </w:r>
    </w:p>
    <w:p w14:paraId="00F2DC87"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5.2.7. Принятие решения о досрочном прекращении действия решения.</w:t>
      </w:r>
    </w:p>
    <w:p w14:paraId="0002CE03" w14:textId="77777777" w:rsidR="00203583" w:rsidRPr="00203583" w:rsidRDefault="00203583" w:rsidP="00203583">
      <w:pPr>
        <w:autoSpaceDE w:val="0"/>
        <w:autoSpaceDN w:val="0"/>
        <w:adjustRightInd w:val="0"/>
        <w:jc w:val="both"/>
        <w:outlineLvl w:val="1"/>
        <w:rPr>
          <w:rFonts w:ascii="Calibri" w:eastAsia="Calibri" w:hAnsi="Calibri" w:cs="Times New Roman"/>
          <w:sz w:val="22"/>
        </w:rPr>
      </w:pPr>
      <w:r w:rsidRPr="00203583">
        <w:rPr>
          <w:rFonts w:eastAsia="Calibri" w:cs="Times New Roman"/>
          <w:szCs w:val="28"/>
        </w:rPr>
        <w:t>5.2.7.1. Основанием для начала административной процедуры является принятие министерством заявления о досрочном прекращении действия решения.</w:t>
      </w:r>
    </w:p>
    <w:p w14:paraId="06A5E797" w14:textId="77777777" w:rsidR="00203583" w:rsidRPr="00203583" w:rsidRDefault="00203583" w:rsidP="00203583">
      <w:pPr>
        <w:autoSpaceDE w:val="0"/>
        <w:autoSpaceDN w:val="0"/>
        <w:adjustRightInd w:val="0"/>
        <w:jc w:val="both"/>
        <w:outlineLvl w:val="1"/>
        <w:rPr>
          <w:rFonts w:ascii="Calibri" w:eastAsia="Calibri" w:hAnsi="Calibri" w:cs="Times New Roman"/>
          <w:sz w:val="22"/>
        </w:rPr>
      </w:pPr>
      <w:r w:rsidRPr="00203583">
        <w:rPr>
          <w:rFonts w:eastAsia="Calibri" w:cs="Times New Roman"/>
          <w:szCs w:val="28"/>
        </w:rPr>
        <w:t>5.2.7.2. Ответственный исполнитель:</w:t>
      </w:r>
    </w:p>
    <w:p w14:paraId="25B2480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проверяет достоверность сведений о водопользователе и данных о  решении;</w:t>
      </w:r>
    </w:p>
    <w:p w14:paraId="43833DD3"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подготавливает решение о прекращении действия решения по типовой форме, утвержденной приказом Министерства природных ресурсов и экологии Российской Федерации от 11.03.2022 № 177;</w:t>
      </w:r>
    </w:p>
    <w:p w14:paraId="1CE7938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 подписывает решение о прекращении действия решения у министра (заместителя министра).</w:t>
      </w:r>
    </w:p>
    <w:p w14:paraId="7B14887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5.2.7.3. Подготовка и подписание решения о прекращении действия решения осуществляются в срок, не превышающий 2 рабочих дней со дня принятия министерством решения о досрочном прекращении действия решения.</w:t>
      </w:r>
    </w:p>
    <w:p w14:paraId="5DC56F24"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5.2.8. Направление решения о прекращении действия решения на государственную регистрацию в государственном водном реестре.</w:t>
      </w:r>
    </w:p>
    <w:p w14:paraId="7A458D6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5.2.8.1. Основанием для начала административной процедуры является подписание решения о прекращении действия решения министром (заместителем министра).</w:t>
      </w:r>
    </w:p>
    <w:p w14:paraId="594F3DCD"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5.2.8.2. Ответственный исполнитель в течение 1 рабочего дня с даты принятия решения о досрочном прекращении действия решения направляет указанное решение в ОВР ВВ БВУ по ЯО на государственную регистрацию в государственном водном реестре. </w:t>
      </w:r>
    </w:p>
    <w:p w14:paraId="5002CC1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5.2.8.3. ОВР ВВ БВУ по ЯО в течение 4 рабочих дней с даты представления документов осуществляет государственную регистрацию решения о прекращении действия решения в государственном водном реестре.</w:t>
      </w:r>
    </w:p>
    <w:p w14:paraId="165CA0C5"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5.2.8.4. Решение о прекращении действия решения вступает в силу с даты его государственной регистрации в государственном водном реестре.</w:t>
      </w:r>
    </w:p>
    <w:p w14:paraId="7A905631"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5.2.9. Направление заявителю зарегистрированного в государственном водном реестре решения о прекращении действия решения.</w:t>
      </w:r>
    </w:p>
    <w:p w14:paraId="0E47919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5.2.9.1. Основанием для начала административной процедуры является получение зарегистрированного в государственном водном реестре решения о прекращении действия решения.</w:t>
      </w:r>
    </w:p>
    <w:p w14:paraId="6AA8DDA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5.2.9.2. Ответственный исполнитель в течение 1 рабочего дня с момента получения зарегистрированного решения о прекращении действия решения направляет его по указанному заявителем почтовому адресу с уведомлением о вручении.</w:t>
      </w:r>
    </w:p>
    <w:p w14:paraId="6B4CA91C"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5.3. Вариант 3. Досрочное прекращение действия решения по заявлению физического лица.</w:t>
      </w:r>
    </w:p>
    <w:p w14:paraId="770075A7"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5.3.1. Максимальный срок предоставления государственной услуги составляет не более 5 рабочих дней со дня поступления заявления о досрочном прекращении действия решения в министерство.</w:t>
      </w:r>
    </w:p>
    <w:p w14:paraId="67AE89D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5.3.2. Результатом предоставления государственной услуги является предоставление зарегистрированного в государственном водном реестре решения о прекращении действия решения.</w:t>
      </w:r>
    </w:p>
    <w:p w14:paraId="2DEA046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5.3.3. Оснований для отказа в предоставлении государственной услуги не предусмотрено.</w:t>
      </w:r>
    </w:p>
    <w:p w14:paraId="05B77EF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5.3.4. В заявлении о досрочном прекращении действия решения указываются:</w:t>
      </w:r>
    </w:p>
    <w:p w14:paraId="6B8FAA1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сведения о водопользователе;</w:t>
      </w:r>
    </w:p>
    <w:p w14:paraId="017E248F"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lastRenderedPageBreak/>
        <w:t>- регистрационный номер действующего решения в государственном водном реестре;</w:t>
      </w:r>
    </w:p>
    <w:p w14:paraId="5F4D258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основание для досрочного прекращения права пользования поверхностным водным объектом.</w:t>
      </w:r>
    </w:p>
    <w:p w14:paraId="2DA603B0"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5.3.5. К заявлению о досрочном прекращении действия решения прилагается:</w:t>
      </w:r>
    </w:p>
    <w:p w14:paraId="54E8531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копия документа, удостоверяющего личность, в том числе для физического лица, не являющегося резидентом Российской Федерации;</w:t>
      </w:r>
    </w:p>
    <w:p w14:paraId="6FC8CFF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 согласие на обработку персональных данных. </w:t>
      </w:r>
    </w:p>
    <w:p w14:paraId="05DEB6B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Перечень административных процедур:</w:t>
      </w:r>
    </w:p>
    <w:p w14:paraId="4C14FDC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прием и регистрация заявления о досрочном прекращении действия решения;</w:t>
      </w:r>
    </w:p>
    <w:p w14:paraId="5C58669A"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принятие решения о досрочном прекращении действия решения;</w:t>
      </w:r>
    </w:p>
    <w:p w14:paraId="4664FB56"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решения о прекращении действия решения на государственную регистрацию в государственном водном реестре;</w:t>
      </w:r>
    </w:p>
    <w:p w14:paraId="2B0AE078"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направление заявителю зарегистрированного в государственном водном реестре решения о прекращении действия решения.</w:t>
      </w:r>
    </w:p>
    <w:p w14:paraId="5B522758"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5.3.6. Прием и регистрация заявления и прилагаемых к нему документов, необходимых для предоставления государственной услуги.</w:t>
      </w:r>
    </w:p>
    <w:p w14:paraId="79BC4D4E"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5.3.6.1. Основанием для начала административной процедуры является поступление заявления о досрочном прекращении действия решения по форме 3 согласно приложению 2 к Административному регламенту и прилагаемых к нему документов в министерство</w:t>
      </w:r>
      <w:r w:rsidRPr="00203583">
        <w:rPr>
          <w:rFonts w:eastAsia="Calibri" w:cs="Times New Roman"/>
          <w:szCs w:val="28"/>
          <w:lang w:eastAsia="ru-RU"/>
        </w:rPr>
        <w:t>.</w:t>
      </w:r>
    </w:p>
    <w:p w14:paraId="47EEB095"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Все представленные заявителем документы в течение 1 рабочего дня с момента поступления в министерство регистрируются сотрудником приемной министерства в ЕСЭД. Зарегистрированные документы направляются ответственному исполнителю в день регистрации.</w:t>
      </w:r>
    </w:p>
    <w:p w14:paraId="2AF918B9" w14:textId="77777777" w:rsidR="00203583" w:rsidRPr="00203583" w:rsidRDefault="00203583" w:rsidP="00203583">
      <w:pPr>
        <w:autoSpaceDE w:val="0"/>
        <w:autoSpaceDN w:val="0"/>
        <w:adjustRightInd w:val="0"/>
        <w:jc w:val="both"/>
        <w:rPr>
          <w:rFonts w:cs="Times New Roman"/>
          <w:spacing w:val="-2"/>
          <w:szCs w:val="28"/>
          <w:lang w:eastAsia="ru-RU"/>
        </w:rPr>
      </w:pPr>
      <w:r w:rsidRPr="00203583">
        <w:rPr>
          <w:rFonts w:eastAsia="Calibri" w:cs="Times New Roman"/>
          <w:szCs w:val="28"/>
          <w:lang w:eastAsia="ru-RU"/>
        </w:rPr>
        <w:t xml:space="preserve">5.3.6.2. </w:t>
      </w:r>
      <w:r w:rsidRPr="00203583">
        <w:rPr>
          <w:rFonts w:eastAsia="Calibri" w:cs="Times New Roman"/>
          <w:spacing w:val="-2"/>
          <w:szCs w:val="28"/>
        </w:rPr>
        <w:t xml:space="preserve">Ответственный исполнитель </w:t>
      </w:r>
      <w:r w:rsidRPr="00203583">
        <w:rPr>
          <w:rFonts w:cs="Times New Roman"/>
          <w:spacing w:val="-2"/>
          <w:szCs w:val="20"/>
          <w:lang w:eastAsia="ru-RU"/>
        </w:rPr>
        <w:t>принимает заявление о досрочном прекращении действия решения и прилагаемые документы,</w:t>
      </w:r>
      <w:r w:rsidRPr="00203583">
        <w:rPr>
          <w:rFonts w:eastAsia="Calibri" w:cs="Times New Roman"/>
          <w:szCs w:val="28"/>
        </w:rPr>
        <w:t xml:space="preserve"> регистрирует их, выдает расписку с указанием перечня принятых к рассмотрению документов и даты их получения.</w:t>
      </w:r>
    </w:p>
    <w:p w14:paraId="31364DD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5.3.6.3. При подаче документов лично заявителем общий срок административной процедуры составляет не более 15 минут.</w:t>
      </w:r>
    </w:p>
    <w:p w14:paraId="0B543840"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rPr>
        <w:t>5.3.6.4. При поступлении документов, направленных по почте, ответственный исполнитель высылает расписку о получении документов с указанием фактически принятых документов в течение рабочего дня, следующего за днем поступления документов, по указанному заявителем почтовому адресу с уведомлением о вручении либо на адрес электронной почты.</w:t>
      </w:r>
      <w:r w:rsidRPr="00203583">
        <w:rPr>
          <w:rFonts w:eastAsia="Calibri" w:cs="Times New Roman"/>
          <w:szCs w:val="28"/>
          <w:lang w:eastAsia="ru-RU"/>
        </w:rPr>
        <w:t xml:space="preserve"> </w:t>
      </w:r>
    </w:p>
    <w:p w14:paraId="38FEA340" w14:textId="77777777" w:rsidR="00203583" w:rsidRPr="00203583" w:rsidRDefault="00203583" w:rsidP="00203583">
      <w:pPr>
        <w:autoSpaceDE w:val="0"/>
        <w:autoSpaceDN w:val="0"/>
        <w:adjustRightInd w:val="0"/>
        <w:jc w:val="both"/>
        <w:rPr>
          <w:rFonts w:eastAsia="Calibri" w:cs="Times New Roman"/>
          <w:szCs w:val="28"/>
          <w:lang w:eastAsia="ru-RU"/>
        </w:rPr>
      </w:pPr>
      <w:r w:rsidRPr="00203583">
        <w:rPr>
          <w:rFonts w:eastAsia="Calibri" w:cs="Times New Roman"/>
          <w:szCs w:val="28"/>
          <w:lang w:eastAsia="ru-RU"/>
        </w:rPr>
        <w:t>5.3.6.5. Конечным результатом административной процедуры является расписка</w:t>
      </w:r>
      <w:r w:rsidRPr="00203583">
        <w:rPr>
          <w:rFonts w:eastAsia="Calibri" w:cs="Times New Roman"/>
          <w:szCs w:val="28"/>
        </w:rPr>
        <w:t xml:space="preserve"> о получении документов.</w:t>
      </w:r>
      <w:r w:rsidRPr="00203583">
        <w:rPr>
          <w:rFonts w:eastAsia="Calibri" w:cs="Times New Roman"/>
          <w:szCs w:val="28"/>
          <w:lang w:eastAsia="ru-RU"/>
        </w:rPr>
        <w:t xml:space="preserve"> </w:t>
      </w:r>
    </w:p>
    <w:p w14:paraId="1BC9AA57"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5.3.7. Принятие решения о досрочном прекращении действия решения.</w:t>
      </w:r>
    </w:p>
    <w:p w14:paraId="22988826" w14:textId="77777777" w:rsidR="00203583" w:rsidRPr="00203583" w:rsidRDefault="00203583" w:rsidP="00203583">
      <w:pPr>
        <w:autoSpaceDE w:val="0"/>
        <w:autoSpaceDN w:val="0"/>
        <w:adjustRightInd w:val="0"/>
        <w:jc w:val="both"/>
        <w:outlineLvl w:val="1"/>
        <w:rPr>
          <w:rFonts w:ascii="Calibri" w:eastAsia="Calibri" w:hAnsi="Calibri" w:cs="Times New Roman"/>
          <w:sz w:val="22"/>
        </w:rPr>
      </w:pPr>
      <w:r w:rsidRPr="00203583">
        <w:rPr>
          <w:rFonts w:eastAsia="Calibri" w:cs="Times New Roman"/>
          <w:szCs w:val="28"/>
        </w:rPr>
        <w:lastRenderedPageBreak/>
        <w:t>5.3.7.1. Основанием для начала административной процедуры является принятие министерством заявления о досрочном прекращении действия решения.</w:t>
      </w:r>
    </w:p>
    <w:p w14:paraId="50ABEAA7" w14:textId="77777777" w:rsidR="00203583" w:rsidRPr="00203583" w:rsidRDefault="00203583" w:rsidP="00203583">
      <w:pPr>
        <w:autoSpaceDE w:val="0"/>
        <w:autoSpaceDN w:val="0"/>
        <w:adjustRightInd w:val="0"/>
        <w:jc w:val="both"/>
        <w:outlineLvl w:val="1"/>
        <w:rPr>
          <w:rFonts w:ascii="Calibri" w:eastAsia="Calibri" w:hAnsi="Calibri" w:cs="Times New Roman"/>
          <w:sz w:val="22"/>
        </w:rPr>
      </w:pPr>
      <w:r w:rsidRPr="00203583">
        <w:rPr>
          <w:rFonts w:eastAsia="Calibri" w:cs="Times New Roman"/>
          <w:szCs w:val="28"/>
        </w:rPr>
        <w:t>5.3.7.2. Ответственный исполнитель:</w:t>
      </w:r>
    </w:p>
    <w:p w14:paraId="6E55E22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проверяет достоверность сведений о водопользователе и данных о  решении;</w:t>
      </w:r>
    </w:p>
    <w:p w14:paraId="6FD1078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подготавливает решение о прекращении действия решения по типовой форме, утвержденной приказом Министерства природных ресурсов и экологии Российской Федерации от 11.03.2022 № 177;</w:t>
      </w:r>
    </w:p>
    <w:p w14:paraId="411B4D91"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подписывает решение о прекращении действия решения у министра (заместителя министра).</w:t>
      </w:r>
    </w:p>
    <w:p w14:paraId="4F7B871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5.3.7.3. Подготовка и подписание решения о прекращении действия решения осуществляются в срок, не превышающий 2 рабочих дней со дня принятия министерством решения о досрочном прекращении действия решения.</w:t>
      </w:r>
    </w:p>
    <w:p w14:paraId="50F99DBF"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5.3.8. Направление решения о прекращении действия решения на государственную регистрацию в государственном водном реестре.</w:t>
      </w:r>
    </w:p>
    <w:p w14:paraId="13258AEC"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5.3.8.1. Основанием для начала административной процедуры является подписание решения о прекращении действия решения министром (заместителем министра).</w:t>
      </w:r>
    </w:p>
    <w:p w14:paraId="224F2DBE"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 xml:space="preserve">5.3.8.2. Ответственный исполнитель в течение 1 рабочего дня с даты принятия решения о досрочном прекращении действия решения направляет указанное решение в ОВР ВВ БВУ по ЯО на государственную регистрацию в государственном водном реестре. </w:t>
      </w:r>
    </w:p>
    <w:p w14:paraId="529A99BB"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5.3.8.3. ОВР ВВ БВУ по ЯО в течение 4 рабочих дней с даты представления документов осуществляет государственную регистрацию решения о прекращении действия решения в государственном водном реестре.</w:t>
      </w:r>
    </w:p>
    <w:p w14:paraId="10086E42"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5.3.8.4. Решение о прекращении действия решения вступает в силу с даты его государственной регистрации в государственном водном реестре.</w:t>
      </w:r>
    </w:p>
    <w:p w14:paraId="2E7A8CDB" w14:textId="77777777" w:rsidR="00203583" w:rsidRPr="00203583" w:rsidRDefault="00203583" w:rsidP="00203583">
      <w:pPr>
        <w:autoSpaceDE w:val="0"/>
        <w:autoSpaceDN w:val="0"/>
        <w:adjustRightInd w:val="0"/>
        <w:jc w:val="both"/>
        <w:outlineLvl w:val="1"/>
        <w:rPr>
          <w:rFonts w:eastAsia="Calibri" w:cs="Times New Roman"/>
          <w:szCs w:val="28"/>
        </w:rPr>
      </w:pPr>
      <w:r w:rsidRPr="00203583">
        <w:rPr>
          <w:rFonts w:eastAsia="Calibri" w:cs="Times New Roman"/>
          <w:szCs w:val="28"/>
        </w:rPr>
        <w:t>5.3.9. Направление заявителю зарегистрированного в государственном водном реестре решения о прекращении действия решения.</w:t>
      </w:r>
    </w:p>
    <w:p w14:paraId="2E7A6DD9"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5.3.9.1. Основанием для начала административной процедуры является получение зарегистрированного в государственном водном реестре решения о прекращении действия решения.</w:t>
      </w:r>
    </w:p>
    <w:p w14:paraId="29D4F1D4" w14:textId="77777777" w:rsidR="00203583" w:rsidRPr="00203583" w:rsidRDefault="00203583" w:rsidP="00203583">
      <w:pPr>
        <w:autoSpaceDE w:val="0"/>
        <w:autoSpaceDN w:val="0"/>
        <w:adjustRightInd w:val="0"/>
        <w:jc w:val="both"/>
        <w:rPr>
          <w:rFonts w:eastAsia="Calibri" w:cs="Times New Roman"/>
          <w:szCs w:val="28"/>
        </w:rPr>
      </w:pPr>
      <w:r w:rsidRPr="00203583">
        <w:rPr>
          <w:rFonts w:eastAsia="Calibri" w:cs="Times New Roman"/>
          <w:szCs w:val="28"/>
        </w:rPr>
        <w:t>5.3.9.2. Ответственный исполнитель в течение 1 рабочего дня с момента получения зарегистрированного решения о прекращении действия решения направляет его по указанному заявителем почтовому адресу с уведомлением о вручении.</w:t>
      </w:r>
    </w:p>
    <w:p w14:paraId="694E1D3E" w14:textId="77777777" w:rsidR="00203583" w:rsidRPr="00203583" w:rsidRDefault="00203583" w:rsidP="00203583">
      <w:pPr>
        <w:widowControl w:val="0"/>
        <w:tabs>
          <w:tab w:val="left" w:pos="7588"/>
        </w:tabs>
        <w:autoSpaceDE w:val="0"/>
        <w:autoSpaceDN w:val="0"/>
        <w:adjustRightInd w:val="0"/>
        <w:ind w:firstLine="0"/>
        <w:rPr>
          <w:rFonts w:cs="Times New Roman"/>
          <w:szCs w:val="28"/>
          <w:lang w:eastAsia="ru-RU"/>
        </w:rPr>
      </w:pPr>
    </w:p>
    <w:p w14:paraId="74C4BB72" w14:textId="77777777" w:rsidR="00203583" w:rsidRPr="00203583" w:rsidRDefault="00203583" w:rsidP="00203583">
      <w:pPr>
        <w:widowControl w:val="0"/>
        <w:autoSpaceDE w:val="0"/>
        <w:autoSpaceDN w:val="0"/>
        <w:adjustRightInd w:val="0"/>
        <w:ind w:firstLine="0"/>
        <w:jc w:val="center"/>
        <w:rPr>
          <w:rFonts w:cs="Times New Roman"/>
          <w:szCs w:val="28"/>
          <w:lang w:eastAsia="ru-RU"/>
        </w:rPr>
      </w:pPr>
      <w:r w:rsidRPr="00203583">
        <w:rPr>
          <w:rFonts w:cs="Times New Roman"/>
          <w:szCs w:val="28"/>
          <w:lang w:val="en-US" w:eastAsia="ru-RU"/>
        </w:rPr>
        <w:t>IV</w:t>
      </w:r>
      <w:r w:rsidRPr="00203583">
        <w:rPr>
          <w:rFonts w:cs="Times New Roman"/>
          <w:szCs w:val="28"/>
          <w:lang w:eastAsia="ru-RU"/>
        </w:rPr>
        <w:t>. Формы контроля за исполнением Административного регламента</w:t>
      </w:r>
    </w:p>
    <w:p w14:paraId="3A580225" w14:textId="77777777" w:rsidR="00203583" w:rsidRPr="00203583" w:rsidRDefault="00203583" w:rsidP="00203583">
      <w:pPr>
        <w:widowControl w:val="0"/>
        <w:autoSpaceDE w:val="0"/>
        <w:autoSpaceDN w:val="0"/>
        <w:adjustRightInd w:val="0"/>
        <w:ind w:firstLine="0"/>
        <w:jc w:val="both"/>
        <w:rPr>
          <w:rFonts w:cs="Times New Roman"/>
          <w:szCs w:val="28"/>
          <w:lang w:eastAsia="ru-RU"/>
        </w:rPr>
      </w:pPr>
    </w:p>
    <w:p w14:paraId="5D57177D"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1. Текущий контроль за соблюдением ответственным исполнителем положений Административного регламента, устанавливающих требования </w:t>
      </w:r>
      <w:r w:rsidRPr="00203583">
        <w:rPr>
          <w:rFonts w:cs="Times New Roman"/>
          <w:szCs w:val="28"/>
          <w:lang w:eastAsia="ru-RU"/>
        </w:rPr>
        <w:lastRenderedPageBreak/>
        <w:t xml:space="preserve">к предоставлению государственной услуги, осуществляется начальником отдела. </w:t>
      </w:r>
    </w:p>
    <w:p w14:paraId="712CEC46"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Текущий контроль осуществляется путем проведения плановых и внеплановых проверок.</w:t>
      </w:r>
    </w:p>
    <w:p w14:paraId="63713FC6"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Периодичность осуществления плановых проверок устанавливается приказом министерства в порядке, установленном действующим законодательством.</w:t>
      </w:r>
    </w:p>
    <w:p w14:paraId="0AA882FF"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Внеплановые проверки проводятся на основании жалоб заявителей на решения и действия (бездействие) должностных лиц по решению лиц, ответственных за проведение проверок.</w:t>
      </w:r>
    </w:p>
    <w:p w14:paraId="7DB631F9"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Внеплановая проверка полноты и качества предоставления государственной услуги проводится по конкретному обращению (жалобе) заявителя.</w:t>
      </w:r>
    </w:p>
    <w:p w14:paraId="51A80648"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2. Общий контроль за соблюдением ответственным исполнителем положений Административного регламента, устанавливающих требования к предоставлению государственной услуги, осуществляется министром.</w:t>
      </w:r>
    </w:p>
    <w:p w14:paraId="3605D67E" w14:textId="77777777" w:rsidR="00203583" w:rsidRPr="00203583" w:rsidRDefault="00203583" w:rsidP="00203583">
      <w:pPr>
        <w:widowControl w:val="0"/>
        <w:autoSpaceDE w:val="0"/>
        <w:autoSpaceDN w:val="0"/>
        <w:adjustRightInd w:val="0"/>
        <w:jc w:val="both"/>
        <w:rPr>
          <w:rFonts w:cs="Times New Roman"/>
          <w:szCs w:val="20"/>
          <w:lang w:eastAsia="ru-RU"/>
        </w:rPr>
      </w:pPr>
      <w:r w:rsidRPr="00203583">
        <w:rPr>
          <w:rFonts w:cs="Times New Roman"/>
          <w:szCs w:val="28"/>
          <w:lang w:eastAsia="ru-RU"/>
        </w:rPr>
        <w:t>3. Ответственность за предоставление государственной услуги несет ответственный исполнитель.</w:t>
      </w:r>
      <w:r w:rsidRPr="00203583">
        <w:rPr>
          <w:rFonts w:cs="Times New Roman"/>
          <w:szCs w:val="20"/>
          <w:lang w:eastAsia="ru-RU"/>
        </w:rPr>
        <w:t xml:space="preserve"> </w:t>
      </w:r>
    </w:p>
    <w:p w14:paraId="19026D8D"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4. Персональная ответственность должностных лиц министерства, участвующих в предоставлении государственной услуги, закрепляется в их должностных регламентах в соответствии с требованиями законодательства Российской Федерации.</w:t>
      </w:r>
    </w:p>
    <w:p w14:paraId="0D318288"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5.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заявителя, рассмотрение обращений заявителя и подготовку ответов на указанные обращения, содержащие жалобы на решения, действия (бездействие) должностных лиц министерства. </w:t>
      </w:r>
    </w:p>
    <w:p w14:paraId="3F6959BF"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Порядок и периодичность осуществления проверок полноты и качества предоставления государственной услуги устанавливаются приказами министерства в соответствии с законодательством Российской Федерации и Ярославской области.</w:t>
      </w:r>
    </w:p>
    <w:p w14:paraId="47A4D305"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6. Контроль за исполнением государственной услуги со стороны граждан, их объединений и организаций осуществляется в соответствии с действующим законодательством. </w:t>
      </w:r>
    </w:p>
    <w:p w14:paraId="19405078" w14:textId="77777777" w:rsidR="00203583" w:rsidRPr="00203583" w:rsidRDefault="00203583" w:rsidP="00203583">
      <w:pPr>
        <w:widowControl w:val="0"/>
        <w:autoSpaceDE w:val="0"/>
        <w:autoSpaceDN w:val="0"/>
        <w:adjustRightInd w:val="0"/>
        <w:ind w:firstLine="0"/>
        <w:jc w:val="both"/>
        <w:rPr>
          <w:rFonts w:cs="Times New Roman"/>
          <w:szCs w:val="28"/>
          <w:lang w:eastAsia="ru-RU"/>
        </w:rPr>
      </w:pPr>
    </w:p>
    <w:p w14:paraId="535BC36A" w14:textId="77777777" w:rsidR="00203583" w:rsidRPr="00203583" w:rsidRDefault="00203583" w:rsidP="00203583">
      <w:pPr>
        <w:widowControl w:val="0"/>
        <w:autoSpaceDE w:val="0"/>
        <w:autoSpaceDN w:val="0"/>
        <w:adjustRightInd w:val="0"/>
        <w:ind w:firstLine="0"/>
        <w:jc w:val="center"/>
        <w:rPr>
          <w:rFonts w:cs="Times New Roman"/>
          <w:szCs w:val="28"/>
          <w:lang w:eastAsia="ru-RU"/>
        </w:rPr>
      </w:pPr>
      <w:r w:rsidRPr="00203583">
        <w:rPr>
          <w:rFonts w:cs="Times New Roman"/>
          <w:szCs w:val="28"/>
          <w:lang w:val="en-US" w:eastAsia="ru-RU"/>
        </w:rPr>
        <w:t>V</w:t>
      </w:r>
      <w:r w:rsidRPr="00203583">
        <w:rPr>
          <w:rFonts w:cs="Times New Roman"/>
          <w:szCs w:val="28"/>
          <w:lang w:eastAsia="ru-RU"/>
        </w:rPr>
        <w:t>. Досудебный (внесудебный) порядок обжалования решений и действий (бездействия), осуществляемых в ходе предоставления государственной услуги, и принятых решений</w:t>
      </w:r>
    </w:p>
    <w:p w14:paraId="02649FB7" w14:textId="77777777" w:rsidR="00203583" w:rsidRPr="00203583" w:rsidRDefault="00203583" w:rsidP="00203583">
      <w:pPr>
        <w:widowControl w:val="0"/>
        <w:autoSpaceDE w:val="0"/>
        <w:autoSpaceDN w:val="0"/>
        <w:adjustRightInd w:val="0"/>
        <w:ind w:firstLine="0"/>
        <w:jc w:val="both"/>
        <w:rPr>
          <w:rFonts w:cs="Times New Roman"/>
          <w:szCs w:val="28"/>
          <w:lang w:eastAsia="ru-RU"/>
        </w:rPr>
      </w:pPr>
    </w:p>
    <w:p w14:paraId="694FD9AA"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1. Заявитель может обратиться с жалобой на решения и действия (бездействие) министерства, должностного лица министерства, предоставляющего государственную услугу, либо государственного служащего, в том числе в следующих случаях:</w:t>
      </w:r>
    </w:p>
    <w:p w14:paraId="375E32B7"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 нарушение срока регистрации заявления о предоставлении </w:t>
      </w:r>
      <w:r w:rsidRPr="00203583">
        <w:rPr>
          <w:rFonts w:cs="Times New Roman"/>
          <w:szCs w:val="28"/>
          <w:lang w:eastAsia="ru-RU"/>
        </w:rPr>
        <w:lastRenderedPageBreak/>
        <w:t>государственной услуги;</w:t>
      </w:r>
    </w:p>
    <w:p w14:paraId="33CC6CCD"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нарушение срока предоставления государственной услуги;</w:t>
      </w:r>
    </w:p>
    <w:p w14:paraId="4476B18A"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нарушение срока или порядка выдачи документов по результатам предоставления государственной услуги;</w:t>
      </w:r>
    </w:p>
    <w:p w14:paraId="1885D666"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14:paraId="617EC3AC"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14:paraId="5725754D"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14:paraId="5311E051"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14:paraId="6FD758FE"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14:paraId="337DF2BF"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1D66793" w14:textId="77777777" w:rsidR="00203583" w:rsidRPr="00203583" w:rsidRDefault="00203583" w:rsidP="00203583">
      <w:pPr>
        <w:autoSpaceDE w:val="0"/>
        <w:autoSpaceDN w:val="0"/>
        <w:adjustRightInd w:val="0"/>
        <w:jc w:val="both"/>
        <w:rPr>
          <w:rFonts w:eastAsia="Calibri" w:cs="Times New Roman"/>
          <w:szCs w:val="28"/>
        </w:rPr>
      </w:pPr>
      <w:r w:rsidRPr="00203583">
        <w:rPr>
          <w:rFonts w:cs="Times New Roman"/>
          <w:szCs w:val="28"/>
          <w:lang w:eastAsia="ru-RU"/>
        </w:rPr>
        <w:t xml:space="preserve">2. Жалоба подается </w:t>
      </w:r>
      <w:r w:rsidRPr="00203583">
        <w:rPr>
          <w:rFonts w:eastAsia="Calibri" w:cs="Times New Roman"/>
          <w:szCs w:val="28"/>
        </w:rPr>
        <w:t>в форме документа на бумажном носителе по почте, а также на личном приеме, в порядке, предусмотренном главой 2.1 Федерального закона от 27 июля 2010 года № 210-ФЗ «Об организации предоставления государственных и муниципальных услуг»;</w:t>
      </w:r>
    </w:p>
    <w:p w14:paraId="1950323E"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eastAsia="Calibri" w:cs="Times New Roman"/>
          <w:szCs w:val="28"/>
        </w:rPr>
        <w:t>Жалобы на решения и действия (бездействие) министерства, министра, должностного лица министерства, предоставляющего государственную услугу, государственного служащего рассматриваются непосредственно министром.</w:t>
      </w:r>
    </w:p>
    <w:p w14:paraId="34A44513"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3. Жалоба должна содержать:</w:t>
      </w:r>
    </w:p>
    <w:p w14:paraId="1CFABE80"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14:paraId="5A6AEABF"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w:t>
      </w:r>
      <w:r w:rsidRPr="00203583">
        <w:rPr>
          <w:rFonts w:cs="Times New Roman"/>
          <w:szCs w:val="28"/>
          <w:lang w:eastAsia="ru-RU"/>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BC8EB5"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сведения об обжалуемых решениях и действиях (бездействии) министерства, министра либо ответственного исполнителя;</w:t>
      </w:r>
    </w:p>
    <w:p w14:paraId="26BB901F"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0494AAFD"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4. 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6706874"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5. По результатам рассмотрения жалобы министерство принимает одно из следующих решений:</w:t>
      </w:r>
    </w:p>
    <w:p w14:paraId="3163FAFD"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Ярославской области;</w:t>
      </w:r>
    </w:p>
    <w:p w14:paraId="63A0955F"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отказывает в удовлетворении жалобы.</w:t>
      </w:r>
    </w:p>
    <w:p w14:paraId="228F5912"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6. Не позднее дня, следующего за днем принятия решения, указанного в пункте 5.5 данного раздела Административного регламента, заявителю направляется мотивированный ответ о результатах рассмотрения жалобы в форме документа на бумажном носителе и по желанию заявителя в электронной форме.</w:t>
      </w:r>
    </w:p>
    <w:p w14:paraId="7058CF2B"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1A109757" w14:textId="77777777" w:rsidR="00203583" w:rsidRPr="00203583" w:rsidRDefault="00203583" w:rsidP="00203583">
      <w:pPr>
        <w:widowControl w:val="0"/>
        <w:autoSpaceDE w:val="0"/>
        <w:autoSpaceDN w:val="0"/>
        <w:adjustRightInd w:val="0"/>
        <w:jc w:val="both"/>
        <w:rPr>
          <w:rFonts w:eastAsia="Calibri" w:cs="Times New Roman"/>
          <w:szCs w:val="20"/>
          <w:lang w:eastAsia="ru-RU"/>
        </w:rPr>
      </w:pPr>
      <w:r w:rsidRPr="00203583">
        <w:rPr>
          <w:rFonts w:eastAsia="Calibri" w:cs="Times New Roman"/>
          <w:szCs w:val="20"/>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министерства, наделенное полномочиями на рассмотрение жалоб, незамедлительно направляет соответствующие материалы в министерство цифрового развития Ярославской области.</w:t>
      </w:r>
    </w:p>
    <w:p w14:paraId="098A9BAE" w14:textId="77777777" w:rsidR="00203583" w:rsidRPr="00203583" w:rsidRDefault="00203583" w:rsidP="00203583">
      <w:pPr>
        <w:autoSpaceDE w:val="0"/>
        <w:autoSpaceDN w:val="0"/>
        <w:adjustRightInd w:val="0"/>
        <w:ind w:left="5103" w:firstLine="0"/>
        <w:rPr>
          <w:rFonts w:eastAsia="Calibri" w:cs="Times New Roman"/>
          <w:szCs w:val="28"/>
        </w:rPr>
        <w:sectPr w:rsidR="00203583" w:rsidRPr="00203583" w:rsidSect="005D25EF">
          <w:headerReference w:type="default" r:id="rId19"/>
          <w:pgSz w:w="11906" w:h="16838"/>
          <w:pgMar w:top="1134" w:right="567" w:bottom="1134" w:left="1985" w:header="709" w:footer="709" w:gutter="0"/>
          <w:pgNumType w:start="1"/>
          <w:cols w:space="708"/>
          <w:titlePg/>
          <w:docGrid w:linePitch="381"/>
        </w:sectPr>
      </w:pPr>
    </w:p>
    <w:p w14:paraId="25832918" w14:textId="77777777" w:rsidR="00203583" w:rsidRPr="00203583" w:rsidRDefault="00203583" w:rsidP="00203583">
      <w:pPr>
        <w:autoSpaceDE w:val="0"/>
        <w:autoSpaceDN w:val="0"/>
        <w:adjustRightInd w:val="0"/>
        <w:ind w:left="5103" w:firstLine="0"/>
        <w:rPr>
          <w:rFonts w:eastAsia="Calibri" w:cs="Times New Roman"/>
          <w:szCs w:val="28"/>
        </w:rPr>
      </w:pPr>
      <w:r w:rsidRPr="00203583">
        <w:rPr>
          <w:rFonts w:eastAsia="Calibri" w:cs="Times New Roman"/>
          <w:szCs w:val="28"/>
        </w:rPr>
        <w:lastRenderedPageBreak/>
        <w:t>Приложение 1</w:t>
      </w:r>
    </w:p>
    <w:p w14:paraId="33CC511D" w14:textId="77777777" w:rsidR="00203583" w:rsidRPr="00203583" w:rsidRDefault="00203583" w:rsidP="00203583">
      <w:pPr>
        <w:autoSpaceDE w:val="0"/>
        <w:autoSpaceDN w:val="0"/>
        <w:adjustRightInd w:val="0"/>
        <w:ind w:left="5103" w:firstLine="0"/>
        <w:rPr>
          <w:rFonts w:eastAsia="Calibri" w:cs="Times New Roman"/>
          <w:szCs w:val="28"/>
        </w:rPr>
      </w:pPr>
      <w:r w:rsidRPr="00203583">
        <w:rPr>
          <w:rFonts w:eastAsia="Calibri" w:cs="Times New Roman"/>
          <w:szCs w:val="28"/>
        </w:rPr>
        <w:t>к Административному регламенту</w:t>
      </w:r>
    </w:p>
    <w:p w14:paraId="4050A5BE" w14:textId="77777777" w:rsidR="00203583" w:rsidRPr="00203583" w:rsidRDefault="00203583" w:rsidP="00203583">
      <w:pPr>
        <w:autoSpaceDE w:val="0"/>
        <w:autoSpaceDN w:val="0"/>
        <w:adjustRightInd w:val="0"/>
        <w:ind w:firstLine="0"/>
        <w:jc w:val="right"/>
        <w:rPr>
          <w:rFonts w:eastAsia="Calibri" w:cs="Times New Roman"/>
          <w:szCs w:val="28"/>
        </w:rPr>
      </w:pPr>
    </w:p>
    <w:p w14:paraId="70F34C8D" w14:textId="77777777" w:rsidR="00203583" w:rsidRPr="00203583" w:rsidRDefault="00203583" w:rsidP="00203583">
      <w:pPr>
        <w:widowControl w:val="0"/>
        <w:autoSpaceDE w:val="0"/>
        <w:autoSpaceDN w:val="0"/>
        <w:adjustRightInd w:val="0"/>
        <w:ind w:firstLine="0"/>
        <w:jc w:val="center"/>
        <w:rPr>
          <w:rFonts w:cs="Times New Roman"/>
          <w:b/>
          <w:bCs/>
          <w:szCs w:val="28"/>
          <w:lang w:eastAsia="ru-RU"/>
        </w:rPr>
      </w:pPr>
      <w:r w:rsidRPr="00203583">
        <w:rPr>
          <w:rFonts w:cs="Times New Roman"/>
          <w:b/>
          <w:bCs/>
          <w:szCs w:val="28"/>
          <w:lang w:eastAsia="ru-RU"/>
        </w:rPr>
        <w:t>ПЕРЕЧЕНЬ</w:t>
      </w:r>
    </w:p>
    <w:p w14:paraId="40CCB7F5" w14:textId="77777777" w:rsidR="00203583" w:rsidRPr="00203583" w:rsidRDefault="00203583" w:rsidP="00203583">
      <w:pPr>
        <w:widowControl w:val="0"/>
        <w:autoSpaceDE w:val="0"/>
        <w:autoSpaceDN w:val="0"/>
        <w:adjustRightInd w:val="0"/>
        <w:ind w:firstLine="0"/>
        <w:jc w:val="center"/>
        <w:rPr>
          <w:rFonts w:cs="Times New Roman"/>
          <w:b/>
          <w:bCs/>
          <w:szCs w:val="28"/>
          <w:lang w:eastAsia="ru-RU"/>
        </w:rPr>
      </w:pPr>
      <w:r w:rsidRPr="00203583">
        <w:rPr>
          <w:rFonts w:cs="Times New Roman"/>
          <w:b/>
          <w:bCs/>
          <w:szCs w:val="28"/>
          <w:lang w:eastAsia="ru-RU"/>
        </w:rPr>
        <w:t>признаков заявителей (принадлежащих им объектов),</w:t>
      </w:r>
    </w:p>
    <w:p w14:paraId="08B9F9DD" w14:textId="77777777" w:rsidR="00203583" w:rsidRPr="00203583" w:rsidRDefault="00203583" w:rsidP="00203583">
      <w:pPr>
        <w:widowControl w:val="0"/>
        <w:autoSpaceDE w:val="0"/>
        <w:autoSpaceDN w:val="0"/>
        <w:adjustRightInd w:val="0"/>
        <w:ind w:firstLine="0"/>
        <w:jc w:val="center"/>
        <w:rPr>
          <w:rFonts w:cs="Times New Roman"/>
          <w:b/>
          <w:bCs/>
          <w:szCs w:val="28"/>
          <w:lang w:eastAsia="ru-RU"/>
        </w:rPr>
      </w:pPr>
      <w:r w:rsidRPr="00203583">
        <w:rPr>
          <w:rFonts w:cs="Times New Roman"/>
          <w:b/>
          <w:bCs/>
          <w:szCs w:val="28"/>
          <w:lang w:eastAsia="ru-RU"/>
        </w:rPr>
        <w:t xml:space="preserve">а также комбинации значений признаков, каждая из которых соответствует одному варианту предоставления государственной услуги по предоставлению права пользования поверхностными водными объектами или их частями, находящимися в собственности Ярославской области, на основании решений о предоставлении водных объектов </w:t>
      </w:r>
    </w:p>
    <w:p w14:paraId="61B34E2D" w14:textId="77777777" w:rsidR="00203583" w:rsidRPr="00203583" w:rsidRDefault="00203583" w:rsidP="00203583">
      <w:pPr>
        <w:widowControl w:val="0"/>
        <w:autoSpaceDE w:val="0"/>
        <w:autoSpaceDN w:val="0"/>
        <w:adjustRightInd w:val="0"/>
        <w:ind w:firstLine="0"/>
        <w:jc w:val="center"/>
        <w:rPr>
          <w:rFonts w:cs="Times New Roman"/>
          <w:b/>
          <w:bCs/>
          <w:szCs w:val="28"/>
          <w:lang w:eastAsia="ru-RU"/>
        </w:rPr>
      </w:pPr>
      <w:r w:rsidRPr="00203583">
        <w:rPr>
          <w:rFonts w:cs="Times New Roman"/>
          <w:b/>
          <w:bCs/>
          <w:szCs w:val="28"/>
          <w:lang w:eastAsia="ru-RU"/>
        </w:rPr>
        <w:t>в пользование</w:t>
      </w:r>
    </w:p>
    <w:p w14:paraId="36CB0BB6" w14:textId="77777777" w:rsidR="00203583" w:rsidRPr="00203583" w:rsidRDefault="00203583" w:rsidP="00203583">
      <w:pPr>
        <w:autoSpaceDE w:val="0"/>
        <w:autoSpaceDN w:val="0"/>
        <w:adjustRightInd w:val="0"/>
        <w:ind w:firstLine="540"/>
        <w:jc w:val="both"/>
        <w:rPr>
          <w:rFonts w:eastAsia="Calibri" w:cs="Times New Roman"/>
          <w:sz w:val="20"/>
          <w:szCs w:val="20"/>
        </w:rPr>
      </w:pPr>
    </w:p>
    <w:p w14:paraId="268D0628" w14:textId="77777777" w:rsidR="00203583" w:rsidRPr="00203583" w:rsidRDefault="00203583" w:rsidP="00203583">
      <w:pPr>
        <w:widowControl w:val="0"/>
        <w:autoSpaceDE w:val="0"/>
        <w:autoSpaceDN w:val="0"/>
        <w:adjustRightInd w:val="0"/>
        <w:ind w:firstLine="0"/>
        <w:jc w:val="right"/>
        <w:outlineLvl w:val="2"/>
        <w:rPr>
          <w:rFonts w:cs="Times New Roman"/>
          <w:bCs/>
          <w:szCs w:val="28"/>
          <w:lang w:eastAsia="ru-RU"/>
        </w:rPr>
      </w:pPr>
      <w:bookmarkStart w:id="18" w:name="Par1410"/>
      <w:bookmarkEnd w:id="18"/>
      <w:r w:rsidRPr="00203583">
        <w:rPr>
          <w:rFonts w:cs="Times New Roman"/>
          <w:bCs/>
          <w:szCs w:val="28"/>
          <w:lang w:eastAsia="ru-RU"/>
        </w:rPr>
        <w:t>Таблица 1</w:t>
      </w:r>
    </w:p>
    <w:p w14:paraId="0B31F97C" w14:textId="77777777" w:rsidR="00203583" w:rsidRPr="00203583" w:rsidRDefault="00203583" w:rsidP="00203583">
      <w:pPr>
        <w:widowControl w:val="0"/>
        <w:autoSpaceDE w:val="0"/>
        <w:autoSpaceDN w:val="0"/>
        <w:adjustRightInd w:val="0"/>
        <w:ind w:firstLine="0"/>
        <w:jc w:val="center"/>
        <w:outlineLvl w:val="2"/>
        <w:rPr>
          <w:rFonts w:cs="Times New Roman"/>
          <w:bCs/>
          <w:sz w:val="20"/>
          <w:szCs w:val="20"/>
          <w:lang w:eastAsia="ru-RU"/>
        </w:rPr>
      </w:pPr>
    </w:p>
    <w:p w14:paraId="173CD26E" w14:textId="77777777" w:rsidR="00203583" w:rsidRPr="00203583" w:rsidRDefault="00203583" w:rsidP="00203583">
      <w:pPr>
        <w:widowControl w:val="0"/>
        <w:autoSpaceDE w:val="0"/>
        <w:autoSpaceDN w:val="0"/>
        <w:adjustRightInd w:val="0"/>
        <w:ind w:firstLine="0"/>
        <w:jc w:val="center"/>
        <w:outlineLvl w:val="2"/>
        <w:rPr>
          <w:rFonts w:cs="Times New Roman"/>
          <w:bCs/>
          <w:szCs w:val="28"/>
          <w:lang w:eastAsia="ru-RU"/>
        </w:rPr>
      </w:pPr>
      <w:r w:rsidRPr="00203583">
        <w:rPr>
          <w:rFonts w:cs="Times New Roman"/>
          <w:bCs/>
          <w:szCs w:val="28"/>
          <w:lang w:eastAsia="ru-RU"/>
        </w:rPr>
        <w:t>Перечень признаков заявителей</w:t>
      </w:r>
    </w:p>
    <w:p w14:paraId="13618B46" w14:textId="77777777" w:rsidR="00203583" w:rsidRPr="00203583" w:rsidRDefault="00203583" w:rsidP="00203583">
      <w:pPr>
        <w:widowControl w:val="0"/>
        <w:autoSpaceDE w:val="0"/>
        <w:autoSpaceDN w:val="0"/>
        <w:adjustRightInd w:val="0"/>
        <w:ind w:firstLine="0"/>
        <w:jc w:val="center"/>
        <w:outlineLvl w:val="2"/>
        <w:rPr>
          <w:rFonts w:cs="Times New Roman"/>
          <w:bCs/>
          <w:sz w:val="20"/>
          <w:szCs w:val="20"/>
          <w:lang w:eastAsia="ru-RU"/>
        </w:rPr>
      </w:pPr>
    </w:p>
    <w:tbl>
      <w:tblPr>
        <w:tblStyle w:val="13"/>
        <w:tblW w:w="9604" w:type="dxa"/>
        <w:tblInd w:w="-176" w:type="dxa"/>
        <w:tblCellMar>
          <w:left w:w="28" w:type="dxa"/>
          <w:right w:w="28" w:type="dxa"/>
        </w:tblCellMar>
        <w:tblLook w:val="04A0" w:firstRow="1" w:lastRow="0" w:firstColumn="1" w:lastColumn="0" w:noHBand="0" w:noVBand="1"/>
      </w:tblPr>
      <w:tblGrid>
        <w:gridCol w:w="851"/>
        <w:gridCol w:w="2693"/>
        <w:gridCol w:w="6060"/>
      </w:tblGrid>
      <w:tr w:rsidR="00203583" w:rsidRPr="00203583" w14:paraId="2CF9D56D" w14:textId="77777777" w:rsidTr="00691028">
        <w:tc>
          <w:tcPr>
            <w:tcW w:w="851" w:type="dxa"/>
          </w:tcPr>
          <w:p w14:paraId="2028B095" w14:textId="77777777" w:rsidR="00203583" w:rsidRPr="00203583" w:rsidRDefault="00203583" w:rsidP="00203583">
            <w:pPr>
              <w:widowControl w:val="0"/>
              <w:autoSpaceDE w:val="0"/>
              <w:autoSpaceDN w:val="0"/>
              <w:adjustRightInd w:val="0"/>
              <w:ind w:firstLine="0"/>
              <w:jc w:val="center"/>
              <w:outlineLvl w:val="2"/>
              <w:rPr>
                <w:rFonts w:cs="Times New Roman"/>
                <w:bCs/>
                <w:sz w:val="27"/>
                <w:szCs w:val="27"/>
                <w:lang w:eastAsia="ru-RU"/>
              </w:rPr>
            </w:pPr>
            <w:r w:rsidRPr="00203583">
              <w:rPr>
                <w:rFonts w:cs="Times New Roman"/>
                <w:bCs/>
                <w:sz w:val="27"/>
                <w:szCs w:val="27"/>
                <w:lang w:eastAsia="ru-RU"/>
              </w:rPr>
              <w:t xml:space="preserve">№ </w:t>
            </w:r>
          </w:p>
          <w:p w14:paraId="540B07CA" w14:textId="77777777" w:rsidR="00203583" w:rsidRPr="00203583" w:rsidRDefault="00203583" w:rsidP="00203583">
            <w:pPr>
              <w:widowControl w:val="0"/>
              <w:autoSpaceDE w:val="0"/>
              <w:autoSpaceDN w:val="0"/>
              <w:adjustRightInd w:val="0"/>
              <w:ind w:firstLine="0"/>
              <w:jc w:val="center"/>
              <w:outlineLvl w:val="2"/>
              <w:rPr>
                <w:rFonts w:cs="Times New Roman"/>
                <w:bCs/>
                <w:sz w:val="27"/>
                <w:szCs w:val="27"/>
                <w:lang w:eastAsia="ru-RU"/>
              </w:rPr>
            </w:pPr>
            <w:r w:rsidRPr="00203583">
              <w:rPr>
                <w:rFonts w:cs="Times New Roman"/>
                <w:bCs/>
                <w:sz w:val="27"/>
                <w:szCs w:val="27"/>
                <w:lang w:eastAsia="ru-RU"/>
              </w:rPr>
              <w:t>п/п</w:t>
            </w:r>
          </w:p>
        </w:tc>
        <w:tc>
          <w:tcPr>
            <w:tcW w:w="2693" w:type="dxa"/>
          </w:tcPr>
          <w:p w14:paraId="4636AB0C" w14:textId="77777777" w:rsidR="00203583" w:rsidRPr="00203583" w:rsidRDefault="00203583" w:rsidP="00203583">
            <w:pPr>
              <w:widowControl w:val="0"/>
              <w:autoSpaceDE w:val="0"/>
              <w:autoSpaceDN w:val="0"/>
              <w:adjustRightInd w:val="0"/>
              <w:ind w:firstLine="0"/>
              <w:jc w:val="center"/>
              <w:outlineLvl w:val="2"/>
              <w:rPr>
                <w:rFonts w:cs="Times New Roman"/>
                <w:bCs/>
                <w:sz w:val="27"/>
                <w:szCs w:val="27"/>
                <w:lang w:eastAsia="ru-RU"/>
              </w:rPr>
            </w:pPr>
            <w:r w:rsidRPr="00203583">
              <w:rPr>
                <w:rFonts w:cs="Times New Roman"/>
                <w:bCs/>
                <w:sz w:val="27"/>
                <w:szCs w:val="27"/>
                <w:lang w:eastAsia="ru-RU"/>
              </w:rPr>
              <w:t>Признак заявителя</w:t>
            </w:r>
          </w:p>
        </w:tc>
        <w:tc>
          <w:tcPr>
            <w:tcW w:w="6060" w:type="dxa"/>
          </w:tcPr>
          <w:p w14:paraId="3A4CBCF5" w14:textId="77777777" w:rsidR="00203583" w:rsidRPr="00203583" w:rsidRDefault="00203583" w:rsidP="00203583">
            <w:pPr>
              <w:widowControl w:val="0"/>
              <w:autoSpaceDE w:val="0"/>
              <w:autoSpaceDN w:val="0"/>
              <w:adjustRightInd w:val="0"/>
              <w:ind w:firstLine="0"/>
              <w:jc w:val="center"/>
              <w:outlineLvl w:val="2"/>
              <w:rPr>
                <w:rFonts w:cs="Times New Roman"/>
                <w:bCs/>
                <w:sz w:val="27"/>
                <w:szCs w:val="27"/>
                <w:lang w:eastAsia="ru-RU"/>
              </w:rPr>
            </w:pPr>
            <w:r w:rsidRPr="00203583">
              <w:rPr>
                <w:rFonts w:cs="Times New Roman"/>
                <w:bCs/>
                <w:sz w:val="27"/>
                <w:szCs w:val="27"/>
                <w:lang w:eastAsia="ru-RU"/>
              </w:rPr>
              <w:t>Значения признака заявителя</w:t>
            </w:r>
          </w:p>
        </w:tc>
      </w:tr>
    </w:tbl>
    <w:p w14:paraId="077D88F3" w14:textId="77777777" w:rsidR="00203583" w:rsidRPr="00203583" w:rsidRDefault="00203583" w:rsidP="00203583">
      <w:pPr>
        <w:ind w:firstLine="0"/>
        <w:contextualSpacing/>
        <w:rPr>
          <w:rFonts w:eastAsia="Calibri" w:cs="Times New Roman"/>
          <w:sz w:val="2"/>
          <w:szCs w:val="2"/>
        </w:rPr>
      </w:pPr>
    </w:p>
    <w:tbl>
      <w:tblPr>
        <w:tblStyle w:val="13"/>
        <w:tblW w:w="9604" w:type="dxa"/>
        <w:tblInd w:w="-176" w:type="dxa"/>
        <w:tblCellMar>
          <w:left w:w="28" w:type="dxa"/>
          <w:right w:w="28" w:type="dxa"/>
        </w:tblCellMar>
        <w:tblLook w:val="04A0" w:firstRow="1" w:lastRow="0" w:firstColumn="1" w:lastColumn="0" w:noHBand="0" w:noVBand="1"/>
      </w:tblPr>
      <w:tblGrid>
        <w:gridCol w:w="851"/>
        <w:gridCol w:w="2693"/>
        <w:gridCol w:w="6060"/>
      </w:tblGrid>
      <w:tr w:rsidR="00203583" w:rsidRPr="00203583" w14:paraId="7223091B" w14:textId="77777777" w:rsidTr="00691028">
        <w:trPr>
          <w:tblHeader/>
        </w:trPr>
        <w:tc>
          <w:tcPr>
            <w:tcW w:w="851" w:type="dxa"/>
          </w:tcPr>
          <w:p w14:paraId="75FB774A" w14:textId="77777777" w:rsidR="00203583" w:rsidRPr="00203583" w:rsidRDefault="00203583" w:rsidP="00203583">
            <w:pPr>
              <w:widowControl w:val="0"/>
              <w:autoSpaceDE w:val="0"/>
              <w:autoSpaceDN w:val="0"/>
              <w:adjustRightInd w:val="0"/>
              <w:ind w:firstLine="0"/>
              <w:jc w:val="center"/>
              <w:outlineLvl w:val="2"/>
              <w:rPr>
                <w:rFonts w:cs="Times New Roman"/>
                <w:bCs/>
                <w:sz w:val="27"/>
                <w:szCs w:val="27"/>
                <w:lang w:eastAsia="ru-RU"/>
              </w:rPr>
            </w:pPr>
            <w:r w:rsidRPr="00203583">
              <w:rPr>
                <w:rFonts w:cs="Times New Roman"/>
                <w:bCs/>
                <w:sz w:val="27"/>
                <w:szCs w:val="27"/>
                <w:lang w:eastAsia="ru-RU"/>
              </w:rPr>
              <w:t>1</w:t>
            </w:r>
          </w:p>
        </w:tc>
        <w:tc>
          <w:tcPr>
            <w:tcW w:w="2693" w:type="dxa"/>
          </w:tcPr>
          <w:p w14:paraId="4B1C47BF" w14:textId="77777777" w:rsidR="00203583" w:rsidRPr="00203583" w:rsidRDefault="00203583" w:rsidP="00203583">
            <w:pPr>
              <w:widowControl w:val="0"/>
              <w:autoSpaceDE w:val="0"/>
              <w:autoSpaceDN w:val="0"/>
              <w:adjustRightInd w:val="0"/>
              <w:ind w:firstLine="0"/>
              <w:jc w:val="center"/>
              <w:outlineLvl w:val="2"/>
              <w:rPr>
                <w:rFonts w:cs="Times New Roman"/>
                <w:bCs/>
                <w:sz w:val="27"/>
                <w:szCs w:val="27"/>
                <w:lang w:eastAsia="ru-RU"/>
              </w:rPr>
            </w:pPr>
            <w:r w:rsidRPr="00203583">
              <w:rPr>
                <w:rFonts w:cs="Times New Roman"/>
                <w:bCs/>
                <w:sz w:val="27"/>
                <w:szCs w:val="27"/>
                <w:lang w:eastAsia="ru-RU"/>
              </w:rPr>
              <w:t>2</w:t>
            </w:r>
          </w:p>
        </w:tc>
        <w:tc>
          <w:tcPr>
            <w:tcW w:w="6060" w:type="dxa"/>
          </w:tcPr>
          <w:p w14:paraId="16F93997" w14:textId="77777777" w:rsidR="00203583" w:rsidRPr="00203583" w:rsidRDefault="00203583" w:rsidP="00203583">
            <w:pPr>
              <w:widowControl w:val="0"/>
              <w:autoSpaceDE w:val="0"/>
              <w:autoSpaceDN w:val="0"/>
              <w:adjustRightInd w:val="0"/>
              <w:ind w:hanging="1"/>
              <w:jc w:val="center"/>
              <w:outlineLvl w:val="2"/>
              <w:rPr>
                <w:rFonts w:cs="Times New Roman"/>
                <w:bCs/>
                <w:sz w:val="27"/>
                <w:szCs w:val="27"/>
                <w:lang w:eastAsia="ru-RU"/>
              </w:rPr>
            </w:pPr>
            <w:r w:rsidRPr="00203583">
              <w:rPr>
                <w:rFonts w:cs="Times New Roman"/>
                <w:bCs/>
                <w:sz w:val="27"/>
                <w:szCs w:val="27"/>
                <w:lang w:eastAsia="ru-RU"/>
              </w:rPr>
              <w:t>3</w:t>
            </w:r>
          </w:p>
        </w:tc>
      </w:tr>
      <w:tr w:rsidR="00203583" w:rsidRPr="00203583" w14:paraId="25D26404" w14:textId="77777777" w:rsidTr="00691028">
        <w:tc>
          <w:tcPr>
            <w:tcW w:w="9604" w:type="dxa"/>
            <w:gridSpan w:val="3"/>
          </w:tcPr>
          <w:p w14:paraId="452133F0" w14:textId="77777777" w:rsidR="00203583" w:rsidRPr="00203583" w:rsidRDefault="00203583" w:rsidP="00203583">
            <w:pPr>
              <w:widowControl w:val="0"/>
              <w:autoSpaceDE w:val="0"/>
              <w:autoSpaceDN w:val="0"/>
              <w:adjustRightInd w:val="0"/>
              <w:ind w:hanging="1"/>
              <w:jc w:val="center"/>
              <w:outlineLvl w:val="2"/>
              <w:rPr>
                <w:rFonts w:cs="Times New Roman"/>
                <w:bCs/>
                <w:sz w:val="27"/>
                <w:szCs w:val="27"/>
                <w:lang w:eastAsia="ru-RU"/>
              </w:rPr>
            </w:pPr>
            <w:r w:rsidRPr="00203583">
              <w:rPr>
                <w:rFonts w:cs="Times New Roman"/>
                <w:bCs/>
                <w:sz w:val="27"/>
                <w:szCs w:val="27"/>
                <w:lang w:eastAsia="ru-RU"/>
              </w:rPr>
              <w:t>Результат «Решение о предоставлении водного объекта в пользование»</w:t>
            </w:r>
          </w:p>
        </w:tc>
      </w:tr>
      <w:tr w:rsidR="00203583" w:rsidRPr="00203583" w14:paraId="017E69CC" w14:textId="77777777" w:rsidTr="00691028">
        <w:tc>
          <w:tcPr>
            <w:tcW w:w="851" w:type="dxa"/>
          </w:tcPr>
          <w:p w14:paraId="1353C187" w14:textId="77777777" w:rsidR="00203583" w:rsidRPr="00203583" w:rsidRDefault="00203583" w:rsidP="00203583">
            <w:pPr>
              <w:widowControl w:val="0"/>
              <w:autoSpaceDE w:val="0"/>
              <w:autoSpaceDN w:val="0"/>
              <w:adjustRightInd w:val="0"/>
              <w:ind w:firstLine="0"/>
              <w:jc w:val="center"/>
              <w:outlineLvl w:val="2"/>
              <w:rPr>
                <w:rFonts w:cs="Times New Roman"/>
                <w:bCs/>
                <w:sz w:val="27"/>
                <w:szCs w:val="27"/>
                <w:lang w:eastAsia="ru-RU"/>
              </w:rPr>
            </w:pPr>
            <w:r w:rsidRPr="00203583">
              <w:rPr>
                <w:rFonts w:cs="Times New Roman"/>
                <w:bCs/>
                <w:sz w:val="27"/>
                <w:szCs w:val="27"/>
                <w:lang w:eastAsia="ru-RU"/>
              </w:rPr>
              <w:t>1.</w:t>
            </w:r>
          </w:p>
        </w:tc>
        <w:tc>
          <w:tcPr>
            <w:tcW w:w="2693" w:type="dxa"/>
          </w:tcPr>
          <w:p w14:paraId="0F3403E1" w14:textId="77777777" w:rsidR="00203583" w:rsidRPr="00203583" w:rsidRDefault="00203583" w:rsidP="00203583">
            <w:pPr>
              <w:widowControl w:val="0"/>
              <w:autoSpaceDE w:val="0"/>
              <w:autoSpaceDN w:val="0"/>
              <w:adjustRightInd w:val="0"/>
              <w:ind w:firstLine="0"/>
              <w:jc w:val="center"/>
              <w:outlineLvl w:val="2"/>
              <w:rPr>
                <w:rFonts w:cs="Times New Roman"/>
                <w:bCs/>
                <w:sz w:val="27"/>
                <w:szCs w:val="27"/>
                <w:lang w:eastAsia="ru-RU"/>
              </w:rPr>
            </w:pPr>
            <w:r w:rsidRPr="00203583">
              <w:rPr>
                <w:rFonts w:cs="Times New Roman"/>
                <w:bCs/>
                <w:sz w:val="27"/>
                <w:szCs w:val="27"/>
                <w:lang w:eastAsia="ru-RU"/>
              </w:rPr>
              <w:t>Категория заявителя</w:t>
            </w:r>
          </w:p>
        </w:tc>
        <w:tc>
          <w:tcPr>
            <w:tcW w:w="6060" w:type="dxa"/>
          </w:tcPr>
          <w:p w14:paraId="59858C2E" w14:textId="77777777" w:rsidR="00203583" w:rsidRPr="00203583" w:rsidRDefault="00203583" w:rsidP="00203583">
            <w:pPr>
              <w:widowControl w:val="0"/>
              <w:autoSpaceDE w:val="0"/>
              <w:autoSpaceDN w:val="0"/>
              <w:adjustRightInd w:val="0"/>
              <w:ind w:hanging="1"/>
              <w:outlineLvl w:val="2"/>
              <w:rPr>
                <w:rFonts w:cs="Times New Roman"/>
                <w:bCs/>
                <w:sz w:val="27"/>
                <w:szCs w:val="27"/>
                <w:lang w:eastAsia="ru-RU"/>
              </w:rPr>
            </w:pPr>
            <w:r w:rsidRPr="00203583">
              <w:rPr>
                <w:rFonts w:cs="Times New Roman"/>
                <w:bCs/>
                <w:sz w:val="27"/>
                <w:szCs w:val="27"/>
                <w:lang w:eastAsia="ru-RU"/>
              </w:rPr>
              <w:t>- юридическое лицо;</w:t>
            </w:r>
          </w:p>
          <w:p w14:paraId="735F9873" w14:textId="77777777" w:rsidR="00203583" w:rsidRPr="00203583" w:rsidRDefault="00203583" w:rsidP="00203583">
            <w:pPr>
              <w:widowControl w:val="0"/>
              <w:autoSpaceDE w:val="0"/>
              <w:autoSpaceDN w:val="0"/>
              <w:adjustRightInd w:val="0"/>
              <w:ind w:hanging="1"/>
              <w:outlineLvl w:val="2"/>
              <w:rPr>
                <w:rFonts w:cs="Times New Roman"/>
                <w:bCs/>
                <w:sz w:val="27"/>
                <w:szCs w:val="27"/>
                <w:lang w:eastAsia="ru-RU"/>
              </w:rPr>
            </w:pPr>
            <w:r w:rsidRPr="00203583">
              <w:rPr>
                <w:rFonts w:cs="Times New Roman"/>
                <w:bCs/>
                <w:sz w:val="27"/>
                <w:szCs w:val="27"/>
                <w:lang w:eastAsia="ru-RU"/>
              </w:rPr>
              <w:t>- индивидуальный предприниматель;</w:t>
            </w:r>
          </w:p>
          <w:p w14:paraId="35686884" w14:textId="77777777" w:rsidR="00203583" w:rsidRPr="00203583" w:rsidRDefault="00203583" w:rsidP="00203583">
            <w:pPr>
              <w:widowControl w:val="0"/>
              <w:autoSpaceDE w:val="0"/>
              <w:autoSpaceDN w:val="0"/>
              <w:adjustRightInd w:val="0"/>
              <w:ind w:hanging="1"/>
              <w:outlineLvl w:val="2"/>
              <w:rPr>
                <w:rFonts w:cs="Times New Roman"/>
                <w:bCs/>
                <w:sz w:val="27"/>
                <w:szCs w:val="27"/>
                <w:lang w:eastAsia="ru-RU"/>
              </w:rPr>
            </w:pPr>
            <w:r w:rsidRPr="00203583">
              <w:rPr>
                <w:rFonts w:cs="Times New Roman"/>
                <w:bCs/>
                <w:sz w:val="27"/>
                <w:szCs w:val="27"/>
                <w:lang w:eastAsia="ru-RU"/>
              </w:rPr>
              <w:t>- физическое лицо</w:t>
            </w:r>
          </w:p>
        </w:tc>
      </w:tr>
      <w:tr w:rsidR="00203583" w:rsidRPr="00203583" w14:paraId="29855185" w14:textId="77777777" w:rsidTr="00691028">
        <w:tc>
          <w:tcPr>
            <w:tcW w:w="851" w:type="dxa"/>
          </w:tcPr>
          <w:p w14:paraId="69AD626A" w14:textId="77777777" w:rsidR="00203583" w:rsidRPr="00203583" w:rsidRDefault="00203583" w:rsidP="00203583">
            <w:pPr>
              <w:widowControl w:val="0"/>
              <w:autoSpaceDE w:val="0"/>
              <w:autoSpaceDN w:val="0"/>
              <w:adjustRightInd w:val="0"/>
              <w:ind w:firstLine="0"/>
              <w:jc w:val="center"/>
              <w:outlineLvl w:val="2"/>
              <w:rPr>
                <w:rFonts w:cs="Times New Roman"/>
                <w:bCs/>
                <w:sz w:val="27"/>
                <w:szCs w:val="27"/>
                <w:lang w:eastAsia="ru-RU"/>
              </w:rPr>
            </w:pPr>
            <w:r w:rsidRPr="00203583">
              <w:rPr>
                <w:rFonts w:cs="Times New Roman"/>
                <w:bCs/>
                <w:sz w:val="27"/>
                <w:szCs w:val="27"/>
                <w:lang w:eastAsia="ru-RU"/>
              </w:rPr>
              <w:t>2.</w:t>
            </w:r>
          </w:p>
        </w:tc>
        <w:tc>
          <w:tcPr>
            <w:tcW w:w="2693" w:type="dxa"/>
          </w:tcPr>
          <w:p w14:paraId="3BA57C43" w14:textId="77777777" w:rsidR="00203583" w:rsidRPr="00203583" w:rsidRDefault="00203583" w:rsidP="00203583">
            <w:pPr>
              <w:widowControl w:val="0"/>
              <w:autoSpaceDE w:val="0"/>
              <w:autoSpaceDN w:val="0"/>
              <w:adjustRightInd w:val="0"/>
              <w:ind w:firstLine="0"/>
              <w:outlineLvl w:val="2"/>
              <w:rPr>
                <w:rFonts w:cs="Times New Roman"/>
                <w:bCs/>
                <w:sz w:val="27"/>
                <w:szCs w:val="27"/>
                <w:lang w:eastAsia="ru-RU"/>
              </w:rPr>
            </w:pPr>
            <w:r w:rsidRPr="00203583">
              <w:rPr>
                <w:rFonts w:cs="Times New Roman"/>
                <w:bCs/>
                <w:sz w:val="27"/>
                <w:szCs w:val="27"/>
                <w:lang w:eastAsia="ru-RU"/>
              </w:rPr>
              <w:t>Лицо, обратившееся за предоставлением государственной услуги</w:t>
            </w:r>
          </w:p>
        </w:tc>
        <w:tc>
          <w:tcPr>
            <w:tcW w:w="6060" w:type="dxa"/>
          </w:tcPr>
          <w:p w14:paraId="569CF007" w14:textId="77777777" w:rsidR="00203583" w:rsidRPr="00203583" w:rsidRDefault="00203583" w:rsidP="00203583">
            <w:pPr>
              <w:autoSpaceDE w:val="0"/>
              <w:autoSpaceDN w:val="0"/>
              <w:adjustRightInd w:val="0"/>
              <w:ind w:hanging="1"/>
              <w:rPr>
                <w:rFonts w:eastAsia="Calibri" w:cs="Times New Roman"/>
                <w:sz w:val="27"/>
                <w:szCs w:val="27"/>
              </w:rPr>
            </w:pPr>
            <w:r w:rsidRPr="00203583">
              <w:rPr>
                <w:rFonts w:eastAsia="Calibri" w:cs="Times New Roman"/>
                <w:sz w:val="27"/>
                <w:szCs w:val="27"/>
              </w:rPr>
              <w:t>- лицо, имеющее право без доверенности действовать от имени юридического лица;</w:t>
            </w:r>
          </w:p>
          <w:p w14:paraId="5DB126A4" w14:textId="77777777" w:rsidR="00203583" w:rsidRPr="00203583" w:rsidRDefault="00203583" w:rsidP="00203583">
            <w:pPr>
              <w:autoSpaceDE w:val="0"/>
              <w:autoSpaceDN w:val="0"/>
              <w:adjustRightInd w:val="0"/>
              <w:ind w:hanging="1"/>
              <w:rPr>
                <w:rFonts w:eastAsia="Calibri" w:cs="Times New Roman"/>
                <w:sz w:val="27"/>
                <w:szCs w:val="27"/>
              </w:rPr>
            </w:pPr>
            <w:r w:rsidRPr="00203583">
              <w:rPr>
                <w:rFonts w:eastAsia="Calibri" w:cs="Times New Roman"/>
                <w:sz w:val="27"/>
                <w:szCs w:val="27"/>
              </w:rPr>
              <w:t>- лицо, действующее от имени юридического лица на основании доверенности;</w:t>
            </w:r>
          </w:p>
          <w:p w14:paraId="70244335" w14:textId="77777777" w:rsidR="00203583" w:rsidRPr="00203583" w:rsidRDefault="00203583" w:rsidP="00203583">
            <w:pPr>
              <w:autoSpaceDE w:val="0"/>
              <w:autoSpaceDN w:val="0"/>
              <w:adjustRightInd w:val="0"/>
              <w:ind w:hanging="1"/>
              <w:rPr>
                <w:rFonts w:eastAsia="Calibri" w:cs="Times New Roman"/>
                <w:sz w:val="27"/>
                <w:szCs w:val="27"/>
              </w:rPr>
            </w:pPr>
            <w:r w:rsidRPr="00203583">
              <w:rPr>
                <w:rFonts w:eastAsia="Calibri" w:cs="Times New Roman"/>
                <w:sz w:val="27"/>
                <w:szCs w:val="27"/>
              </w:rPr>
              <w:t>- индивидуальный предприниматель, действующий от собственного имени;</w:t>
            </w:r>
          </w:p>
          <w:p w14:paraId="3A333C18" w14:textId="77777777" w:rsidR="00203583" w:rsidRPr="00203583" w:rsidRDefault="00203583" w:rsidP="00203583">
            <w:pPr>
              <w:autoSpaceDE w:val="0"/>
              <w:autoSpaceDN w:val="0"/>
              <w:adjustRightInd w:val="0"/>
              <w:ind w:hanging="1"/>
              <w:rPr>
                <w:rFonts w:eastAsia="Calibri" w:cs="Times New Roman"/>
                <w:sz w:val="27"/>
                <w:szCs w:val="27"/>
              </w:rPr>
            </w:pPr>
            <w:r w:rsidRPr="00203583">
              <w:rPr>
                <w:rFonts w:eastAsia="Calibri" w:cs="Times New Roman"/>
                <w:sz w:val="27"/>
                <w:szCs w:val="27"/>
              </w:rPr>
              <w:t>- физическое лицо, действующее от собственного имени;</w:t>
            </w:r>
          </w:p>
          <w:p w14:paraId="5A9537AA" w14:textId="77777777" w:rsidR="00203583" w:rsidRPr="00203583" w:rsidRDefault="00203583" w:rsidP="00203583">
            <w:pPr>
              <w:widowControl w:val="0"/>
              <w:autoSpaceDE w:val="0"/>
              <w:autoSpaceDN w:val="0"/>
              <w:adjustRightInd w:val="0"/>
              <w:ind w:hanging="1"/>
              <w:outlineLvl w:val="2"/>
              <w:rPr>
                <w:rFonts w:cs="Times New Roman"/>
                <w:bCs/>
                <w:sz w:val="27"/>
                <w:szCs w:val="27"/>
                <w:lang w:eastAsia="ru-RU"/>
              </w:rPr>
            </w:pPr>
            <w:r w:rsidRPr="00203583">
              <w:rPr>
                <w:rFonts w:cs="Times New Roman"/>
                <w:bCs/>
                <w:sz w:val="27"/>
                <w:szCs w:val="27"/>
                <w:lang w:eastAsia="ru-RU"/>
              </w:rPr>
              <w:t>- лицо, действующее от имени индивидуального предпринимателя (физического лица) на основании доверенности</w:t>
            </w:r>
          </w:p>
        </w:tc>
      </w:tr>
      <w:tr w:rsidR="00203583" w:rsidRPr="00203583" w14:paraId="486759BD" w14:textId="77777777" w:rsidTr="00691028">
        <w:tc>
          <w:tcPr>
            <w:tcW w:w="9604" w:type="dxa"/>
            <w:gridSpan w:val="3"/>
          </w:tcPr>
          <w:p w14:paraId="7A953035" w14:textId="77777777" w:rsidR="00203583" w:rsidRPr="00203583" w:rsidRDefault="00203583" w:rsidP="00203583">
            <w:pPr>
              <w:widowControl w:val="0"/>
              <w:autoSpaceDE w:val="0"/>
              <w:autoSpaceDN w:val="0"/>
              <w:adjustRightInd w:val="0"/>
              <w:ind w:hanging="1"/>
              <w:jc w:val="center"/>
              <w:outlineLvl w:val="2"/>
              <w:rPr>
                <w:rFonts w:cs="Times New Roman"/>
                <w:bCs/>
                <w:sz w:val="27"/>
                <w:szCs w:val="27"/>
                <w:lang w:eastAsia="ru-RU"/>
              </w:rPr>
            </w:pPr>
            <w:r w:rsidRPr="00203583">
              <w:rPr>
                <w:rFonts w:cs="Times New Roman"/>
                <w:bCs/>
                <w:sz w:val="27"/>
                <w:szCs w:val="27"/>
                <w:lang w:eastAsia="ru-RU"/>
              </w:rPr>
              <w:t>Результат «Новое решение о предоставлении водного объекта в пользование»</w:t>
            </w:r>
          </w:p>
        </w:tc>
      </w:tr>
      <w:tr w:rsidR="00203583" w:rsidRPr="00203583" w14:paraId="158A5A6C" w14:textId="77777777" w:rsidTr="00691028">
        <w:tc>
          <w:tcPr>
            <w:tcW w:w="851" w:type="dxa"/>
          </w:tcPr>
          <w:p w14:paraId="3FEA847F" w14:textId="77777777" w:rsidR="00203583" w:rsidRPr="00203583" w:rsidRDefault="00203583" w:rsidP="00203583">
            <w:pPr>
              <w:widowControl w:val="0"/>
              <w:tabs>
                <w:tab w:val="left" w:pos="101"/>
              </w:tabs>
              <w:autoSpaceDE w:val="0"/>
              <w:autoSpaceDN w:val="0"/>
              <w:adjustRightInd w:val="0"/>
              <w:ind w:firstLine="85"/>
              <w:jc w:val="center"/>
              <w:outlineLvl w:val="2"/>
              <w:rPr>
                <w:rFonts w:cs="Times New Roman"/>
                <w:bCs/>
                <w:sz w:val="27"/>
                <w:szCs w:val="27"/>
                <w:lang w:eastAsia="ru-RU"/>
              </w:rPr>
            </w:pPr>
            <w:r w:rsidRPr="00203583">
              <w:rPr>
                <w:rFonts w:cs="Times New Roman"/>
                <w:bCs/>
                <w:sz w:val="27"/>
                <w:szCs w:val="27"/>
                <w:lang w:eastAsia="ru-RU"/>
              </w:rPr>
              <w:t>3.</w:t>
            </w:r>
          </w:p>
        </w:tc>
        <w:tc>
          <w:tcPr>
            <w:tcW w:w="2693" w:type="dxa"/>
          </w:tcPr>
          <w:p w14:paraId="22E9D800" w14:textId="77777777" w:rsidR="00203583" w:rsidRPr="00203583" w:rsidRDefault="00203583" w:rsidP="00203583">
            <w:pPr>
              <w:widowControl w:val="0"/>
              <w:autoSpaceDE w:val="0"/>
              <w:autoSpaceDN w:val="0"/>
              <w:adjustRightInd w:val="0"/>
              <w:ind w:firstLine="0"/>
              <w:outlineLvl w:val="2"/>
              <w:rPr>
                <w:rFonts w:cs="Times New Roman"/>
                <w:bCs/>
                <w:sz w:val="27"/>
                <w:szCs w:val="27"/>
                <w:lang w:eastAsia="ru-RU"/>
              </w:rPr>
            </w:pPr>
            <w:r w:rsidRPr="00203583">
              <w:rPr>
                <w:rFonts w:cs="Times New Roman"/>
                <w:bCs/>
                <w:sz w:val="27"/>
                <w:szCs w:val="27"/>
                <w:lang w:eastAsia="ru-RU"/>
              </w:rPr>
              <w:t>Категория заявителя</w:t>
            </w:r>
          </w:p>
        </w:tc>
        <w:tc>
          <w:tcPr>
            <w:tcW w:w="6060" w:type="dxa"/>
          </w:tcPr>
          <w:p w14:paraId="00104601" w14:textId="77777777" w:rsidR="00203583" w:rsidRPr="00203583" w:rsidRDefault="00203583" w:rsidP="00203583">
            <w:pPr>
              <w:widowControl w:val="0"/>
              <w:autoSpaceDE w:val="0"/>
              <w:autoSpaceDN w:val="0"/>
              <w:adjustRightInd w:val="0"/>
              <w:ind w:hanging="1"/>
              <w:outlineLvl w:val="2"/>
              <w:rPr>
                <w:rFonts w:cs="Times New Roman"/>
                <w:bCs/>
                <w:sz w:val="27"/>
                <w:szCs w:val="27"/>
                <w:lang w:eastAsia="ru-RU"/>
              </w:rPr>
            </w:pPr>
            <w:r w:rsidRPr="00203583">
              <w:rPr>
                <w:rFonts w:cs="Times New Roman"/>
                <w:bCs/>
                <w:sz w:val="27"/>
                <w:szCs w:val="27"/>
                <w:lang w:eastAsia="ru-RU"/>
              </w:rPr>
              <w:t>- юридическое лицо;</w:t>
            </w:r>
          </w:p>
          <w:p w14:paraId="0B5A4B37" w14:textId="77777777" w:rsidR="00203583" w:rsidRPr="00203583" w:rsidRDefault="00203583" w:rsidP="00203583">
            <w:pPr>
              <w:widowControl w:val="0"/>
              <w:autoSpaceDE w:val="0"/>
              <w:autoSpaceDN w:val="0"/>
              <w:adjustRightInd w:val="0"/>
              <w:ind w:hanging="1"/>
              <w:outlineLvl w:val="2"/>
              <w:rPr>
                <w:rFonts w:cs="Times New Roman"/>
                <w:bCs/>
                <w:sz w:val="27"/>
                <w:szCs w:val="27"/>
                <w:lang w:eastAsia="ru-RU"/>
              </w:rPr>
            </w:pPr>
            <w:r w:rsidRPr="00203583">
              <w:rPr>
                <w:rFonts w:cs="Times New Roman"/>
                <w:bCs/>
                <w:sz w:val="27"/>
                <w:szCs w:val="27"/>
                <w:lang w:eastAsia="ru-RU"/>
              </w:rPr>
              <w:t>- индивидуальный предприниматель;</w:t>
            </w:r>
          </w:p>
          <w:p w14:paraId="22042EF6" w14:textId="77777777" w:rsidR="00203583" w:rsidRPr="00203583" w:rsidRDefault="00203583" w:rsidP="00203583">
            <w:pPr>
              <w:widowControl w:val="0"/>
              <w:autoSpaceDE w:val="0"/>
              <w:autoSpaceDN w:val="0"/>
              <w:adjustRightInd w:val="0"/>
              <w:ind w:hanging="1"/>
              <w:outlineLvl w:val="2"/>
              <w:rPr>
                <w:rFonts w:cs="Times New Roman"/>
                <w:bCs/>
                <w:sz w:val="27"/>
                <w:szCs w:val="27"/>
                <w:lang w:eastAsia="ru-RU"/>
              </w:rPr>
            </w:pPr>
            <w:r w:rsidRPr="00203583">
              <w:rPr>
                <w:rFonts w:cs="Times New Roman"/>
                <w:bCs/>
                <w:sz w:val="27"/>
                <w:szCs w:val="27"/>
                <w:lang w:eastAsia="ru-RU"/>
              </w:rPr>
              <w:t>- физическое лицо</w:t>
            </w:r>
          </w:p>
        </w:tc>
      </w:tr>
      <w:tr w:rsidR="00203583" w:rsidRPr="00203583" w14:paraId="67F043FE" w14:textId="77777777" w:rsidTr="00691028">
        <w:tc>
          <w:tcPr>
            <w:tcW w:w="851" w:type="dxa"/>
          </w:tcPr>
          <w:p w14:paraId="77BB9455" w14:textId="77777777" w:rsidR="00203583" w:rsidRPr="00203583" w:rsidRDefault="00203583" w:rsidP="00203583">
            <w:pPr>
              <w:widowControl w:val="0"/>
              <w:tabs>
                <w:tab w:val="left" w:pos="101"/>
              </w:tabs>
              <w:autoSpaceDE w:val="0"/>
              <w:autoSpaceDN w:val="0"/>
              <w:adjustRightInd w:val="0"/>
              <w:ind w:firstLine="0"/>
              <w:jc w:val="center"/>
              <w:outlineLvl w:val="2"/>
              <w:rPr>
                <w:rFonts w:cs="Times New Roman"/>
                <w:bCs/>
                <w:sz w:val="27"/>
                <w:szCs w:val="27"/>
                <w:lang w:eastAsia="ru-RU"/>
              </w:rPr>
            </w:pPr>
            <w:r w:rsidRPr="00203583">
              <w:rPr>
                <w:rFonts w:cs="Times New Roman"/>
                <w:bCs/>
                <w:sz w:val="27"/>
                <w:szCs w:val="27"/>
                <w:lang w:eastAsia="ru-RU"/>
              </w:rPr>
              <w:t>4.</w:t>
            </w:r>
          </w:p>
        </w:tc>
        <w:tc>
          <w:tcPr>
            <w:tcW w:w="2693" w:type="dxa"/>
          </w:tcPr>
          <w:p w14:paraId="72367C6F" w14:textId="77777777" w:rsidR="00203583" w:rsidRPr="00203583" w:rsidRDefault="00203583" w:rsidP="00203583">
            <w:pPr>
              <w:autoSpaceDE w:val="0"/>
              <w:autoSpaceDN w:val="0"/>
              <w:adjustRightInd w:val="0"/>
              <w:ind w:firstLine="0"/>
              <w:rPr>
                <w:rFonts w:eastAsia="Calibri" w:cs="Times New Roman"/>
                <w:sz w:val="27"/>
                <w:szCs w:val="27"/>
              </w:rPr>
            </w:pPr>
            <w:r w:rsidRPr="00203583">
              <w:rPr>
                <w:rFonts w:eastAsia="Calibri" w:cs="Times New Roman"/>
                <w:sz w:val="27"/>
                <w:szCs w:val="27"/>
              </w:rPr>
              <w:t>Лицо, обратившееся за предоставлением государственной услуги</w:t>
            </w:r>
          </w:p>
        </w:tc>
        <w:tc>
          <w:tcPr>
            <w:tcW w:w="6060" w:type="dxa"/>
          </w:tcPr>
          <w:p w14:paraId="2F509C65" w14:textId="77777777" w:rsidR="00203583" w:rsidRPr="00203583" w:rsidRDefault="00203583" w:rsidP="00203583">
            <w:pPr>
              <w:autoSpaceDE w:val="0"/>
              <w:autoSpaceDN w:val="0"/>
              <w:adjustRightInd w:val="0"/>
              <w:ind w:hanging="1"/>
              <w:rPr>
                <w:rFonts w:eastAsia="Calibri" w:cs="Times New Roman"/>
                <w:sz w:val="27"/>
                <w:szCs w:val="27"/>
              </w:rPr>
            </w:pPr>
            <w:r w:rsidRPr="00203583">
              <w:rPr>
                <w:rFonts w:eastAsia="Calibri" w:cs="Times New Roman"/>
                <w:sz w:val="27"/>
                <w:szCs w:val="27"/>
              </w:rPr>
              <w:t>- лицо, имеющее право без доверенности действовать от имени юридического лица;</w:t>
            </w:r>
          </w:p>
          <w:p w14:paraId="428CA216" w14:textId="77777777" w:rsidR="00203583" w:rsidRPr="00203583" w:rsidRDefault="00203583" w:rsidP="00203583">
            <w:pPr>
              <w:autoSpaceDE w:val="0"/>
              <w:autoSpaceDN w:val="0"/>
              <w:adjustRightInd w:val="0"/>
              <w:ind w:hanging="1"/>
              <w:rPr>
                <w:rFonts w:eastAsia="Calibri" w:cs="Times New Roman"/>
                <w:sz w:val="27"/>
                <w:szCs w:val="27"/>
              </w:rPr>
            </w:pPr>
            <w:r w:rsidRPr="00203583">
              <w:rPr>
                <w:rFonts w:eastAsia="Calibri" w:cs="Times New Roman"/>
                <w:sz w:val="27"/>
                <w:szCs w:val="27"/>
              </w:rPr>
              <w:t>- лицо, действующее от имени юридического лица на основании доверенности;</w:t>
            </w:r>
          </w:p>
          <w:p w14:paraId="28330634" w14:textId="77777777" w:rsidR="00203583" w:rsidRPr="00203583" w:rsidRDefault="00203583" w:rsidP="00203583">
            <w:pPr>
              <w:autoSpaceDE w:val="0"/>
              <w:autoSpaceDN w:val="0"/>
              <w:adjustRightInd w:val="0"/>
              <w:ind w:hanging="1"/>
              <w:rPr>
                <w:rFonts w:eastAsia="Calibri" w:cs="Times New Roman"/>
                <w:sz w:val="27"/>
                <w:szCs w:val="27"/>
              </w:rPr>
            </w:pPr>
            <w:r w:rsidRPr="00203583">
              <w:rPr>
                <w:rFonts w:eastAsia="Calibri" w:cs="Times New Roman"/>
                <w:sz w:val="27"/>
                <w:szCs w:val="27"/>
              </w:rPr>
              <w:t>- индивидуальный предприниматель, действующий от собственного имени;</w:t>
            </w:r>
          </w:p>
          <w:p w14:paraId="4881B50F" w14:textId="77777777" w:rsidR="00203583" w:rsidRPr="00203583" w:rsidRDefault="00203583" w:rsidP="00203583">
            <w:pPr>
              <w:autoSpaceDE w:val="0"/>
              <w:autoSpaceDN w:val="0"/>
              <w:adjustRightInd w:val="0"/>
              <w:ind w:hanging="1"/>
              <w:rPr>
                <w:rFonts w:eastAsia="Calibri" w:cs="Times New Roman"/>
                <w:sz w:val="27"/>
                <w:szCs w:val="27"/>
              </w:rPr>
            </w:pPr>
            <w:r w:rsidRPr="00203583">
              <w:rPr>
                <w:rFonts w:eastAsia="Calibri" w:cs="Times New Roman"/>
                <w:sz w:val="27"/>
                <w:szCs w:val="27"/>
              </w:rPr>
              <w:t>- физическое лицо, действующее от собственного имени;</w:t>
            </w:r>
          </w:p>
          <w:p w14:paraId="330BD4D2" w14:textId="77777777" w:rsidR="00203583" w:rsidRPr="00203583" w:rsidRDefault="00203583" w:rsidP="00203583">
            <w:pPr>
              <w:widowControl w:val="0"/>
              <w:autoSpaceDE w:val="0"/>
              <w:autoSpaceDN w:val="0"/>
              <w:adjustRightInd w:val="0"/>
              <w:ind w:firstLine="0"/>
              <w:outlineLvl w:val="2"/>
              <w:rPr>
                <w:rFonts w:cs="Times New Roman"/>
                <w:bCs/>
                <w:sz w:val="27"/>
                <w:szCs w:val="27"/>
                <w:lang w:eastAsia="ru-RU"/>
              </w:rPr>
            </w:pPr>
            <w:r w:rsidRPr="00203583">
              <w:rPr>
                <w:rFonts w:cs="Times New Roman"/>
                <w:bCs/>
                <w:sz w:val="27"/>
                <w:szCs w:val="27"/>
                <w:lang w:eastAsia="ru-RU"/>
              </w:rPr>
              <w:lastRenderedPageBreak/>
              <w:t xml:space="preserve">- лицо, действующее от имени индивидуального предпринимателя (физического лица) на основании доверенности </w:t>
            </w:r>
          </w:p>
        </w:tc>
      </w:tr>
      <w:tr w:rsidR="00203583" w:rsidRPr="00203583" w14:paraId="0A2D703F" w14:textId="77777777" w:rsidTr="00691028">
        <w:tc>
          <w:tcPr>
            <w:tcW w:w="9604" w:type="dxa"/>
            <w:gridSpan w:val="3"/>
          </w:tcPr>
          <w:p w14:paraId="076D60F6" w14:textId="77777777" w:rsidR="00203583" w:rsidRPr="00203583" w:rsidRDefault="00203583" w:rsidP="00203583">
            <w:pPr>
              <w:autoSpaceDE w:val="0"/>
              <w:autoSpaceDN w:val="0"/>
              <w:adjustRightInd w:val="0"/>
              <w:spacing w:line="276" w:lineRule="auto"/>
              <w:ind w:firstLine="0"/>
              <w:jc w:val="center"/>
              <w:rPr>
                <w:rFonts w:eastAsia="Calibri" w:cs="Times New Roman"/>
                <w:sz w:val="27"/>
                <w:szCs w:val="27"/>
              </w:rPr>
            </w:pPr>
            <w:r w:rsidRPr="00203583">
              <w:rPr>
                <w:rFonts w:eastAsia="Calibri" w:cs="Times New Roman"/>
                <w:sz w:val="27"/>
                <w:szCs w:val="27"/>
              </w:rPr>
              <w:lastRenderedPageBreak/>
              <w:t>Результат «Решение о прекращении действия решения о предоставлении водного объекта в пользование»</w:t>
            </w:r>
          </w:p>
        </w:tc>
      </w:tr>
      <w:tr w:rsidR="00203583" w:rsidRPr="00203583" w14:paraId="7D848C1A" w14:textId="77777777" w:rsidTr="00691028">
        <w:tc>
          <w:tcPr>
            <w:tcW w:w="851" w:type="dxa"/>
          </w:tcPr>
          <w:p w14:paraId="0C37E12E" w14:textId="77777777" w:rsidR="00203583" w:rsidRPr="00203583" w:rsidRDefault="00203583" w:rsidP="00203583">
            <w:pPr>
              <w:widowControl w:val="0"/>
              <w:tabs>
                <w:tab w:val="left" w:pos="101"/>
              </w:tabs>
              <w:autoSpaceDE w:val="0"/>
              <w:autoSpaceDN w:val="0"/>
              <w:adjustRightInd w:val="0"/>
              <w:ind w:firstLine="0"/>
              <w:jc w:val="center"/>
              <w:outlineLvl w:val="2"/>
              <w:rPr>
                <w:rFonts w:cs="Times New Roman"/>
                <w:bCs/>
                <w:sz w:val="27"/>
                <w:szCs w:val="27"/>
                <w:lang w:eastAsia="ru-RU"/>
              </w:rPr>
            </w:pPr>
            <w:r w:rsidRPr="00203583">
              <w:rPr>
                <w:rFonts w:cs="Times New Roman"/>
                <w:bCs/>
                <w:sz w:val="27"/>
                <w:szCs w:val="27"/>
                <w:lang w:eastAsia="ru-RU"/>
              </w:rPr>
              <w:t>5.</w:t>
            </w:r>
          </w:p>
        </w:tc>
        <w:tc>
          <w:tcPr>
            <w:tcW w:w="2693" w:type="dxa"/>
          </w:tcPr>
          <w:p w14:paraId="56C64F57" w14:textId="77777777" w:rsidR="00203583" w:rsidRPr="00203583" w:rsidRDefault="00203583" w:rsidP="00203583">
            <w:pPr>
              <w:autoSpaceDE w:val="0"/>
              <w:autoSpaceDN w:val="0"/>
              <w:adjustRightInd w:val="0"/>
              <w:ind w:firstLine="0"/>
              <w:rPr>
                <w:rFonts w:eastAsia="Calibri" w:cs="Times New Roman"/>
                <w:sz w:val="27"/>
                <w:szCs w:val="27"/>
              </w:rPr>
            </w:pPr>
            <w:r w:rsidRPr="00203583">
              <w:rPr>
                <w:rFonts w:eastAsia="Calibri" w:cs="Times New Roman"/>
                <w:sz w:val="27"/>
                <w:szCs w:val="27"/>
              </w:rPr>
              <w:t>Категория заявителя</w:t>
            </w:r>
          </w:p>
        </w:tc>
        <w:tc>
          <w:tcPr>
            <w:tcW w:w="6060" w:type="dxa"/>
          </w:tcPr>
          <w:p w14:paraId="10DEAE33" w14:textId="77777777" w:rsidR="00203583" w:rsidRPr="00203583" w:rsidRDefault="00203583" w:rsidP="00203583">
            <w:pPr>
              <w:autoSpaceDE w:val="0"/>
              <w:autoSpaceDN w:val="0"/>
              <w:adjustRightInd w:val="0"/>
              <w:ind w:firstLine="0"/>
              <w:rPr>
                <w:rFonts w:eastAsia="Calibri" w:cs="Times New Roman"/>
                <w:sz w:val="27"/>
                <w:szCs w:val="27"/>
              </w:rPr>
            </w:pPr>
            <w:r w:rsidRPr="00203583">
              <w:rPr>
                <w:rFonts w:eastAsia="Calibri" w:cs="Times New Roman"/>
                <w:sz w:val="27"/>
                <w:szCs w:val="27"/>
              </w:rPr>
              <w:t>- юридическое лицо;</w:t>
            </w:r>
          </w:p>
          <w:p w14:paraId="49CD9C17" w14:textId="77777777" w:rsidR="00203583" w:rsidRPr="00203583" w:rsidRDefault="00203583" w:rsidP="00203583">
            <w:pPr>
              <w:autoSpaceDE w:val="0"/>
              <w:autoSpaceDN w:val="0"/>
              <w:adjustRightInd w:val="0"/>
              <w:ind w:firstLine="0"/>
              <w:rPr>
                <w:rFonts w:eastAsia="Calibri" w:cs="Times New Roman"/>
                <w:sz w:val="27"/>
                <w:szCs w:val="27"/>
              </w:rPr>
            </w:pPr>
            <w:r w:rsidRPr="00203583">
              <w:rPr>
                <w:rFonts w:eastAsia="Calibri" w:cs="Times New Roman"/>
                <w:sz w:val="27"/>
                <w:szCs w:val="27"/>
              </w:rPr>
              <w:t>- индивидуальный предприниматель;</w:t>
            </w:r>
          </w:p>
          <w:p w14:paraId="6FE9F5B8" w14:textId="77777777" w:rsidR="00203583" w:rsidRPr="00203583" w:rsidRDefault="00203583" w:rsidP="00203583">
            <w:pPr>
              <w:autoSpaceDE w:val="0"/>
              <w:autoSpaceDN w:val="0"/>
              <w:adjustRightInd w:val="0"/>
              <w:ind w:firstLine="0"/>
              <w:rPr>
                <w:rFonts w:eastAsia="Calibri" w:cs="Times New Roman"/>
                <w:sz w:val="27"/>
                <w:szCs w:val="27"/>
              </w:rPr>
            </w:pPr>
            <w:r w:rsidRPr="00203583">
              <w:rPr>
                <w:rFonts w:eastAsia="Calibri" w:cs="Times New Roman"/>
                <w:sz w:val="27"/>
                <w:szCs w:val="27"/>
              </w:rPr>
              <w:t>- физическое лицо</w:t>
            </w:r>
          </w:p>
        </w:tc>
      </w:tr>
      <w:tr w:rsidR="00203583" w:rsidRPr="00203583" w14:paraId="572F467A" w14:textId="77777777" w:rsidTr="00691028">
        <w:tc>
          <w:tcPr>
            <w:tcW w:w="851" w:type="dxa"/>
          </w:tcPr>
          <w:p w14:paraId="60FFAFD0" w14:textId="77777777" w:rsidR="00203583" w:rsidRPr="00203583" w:rsidRDefault="00203583" w:rsidP="00203583">
            <w:pPr>
              <w:widowControl w:val="0"/>
              <w:tabs>
                <w:tab w:val="left" w:pos="101"/>
              </w:tabs>
              <w:autoSpaceDE w:val="0"/>
              <w:autoSpaceDN w:val="0"/>
              <w:adjustRightInd w:val="0"/>
              <w:ind w:firstLine="0"/>
              <w:jc w:val="center"/>
              <w:outlineLvl w:val="2"/>
              <w:rPr>
                <w:rFonts w:cs="Times New Roman"/>
                <w:bCs/>
                <w:sz w:val="27"/>
                <w:szCs w:val="27"/>
                <w:lang w:eastAsia="ru-RU"/>
              </w:rPr>
            </w:pPr>
            <w:r w:rsidRPr="00203583">
              <w:rPr>
                <w:rFonts w:cs="Times New Roman"/>
                <w:bCs/>
                <w:sz w:val="27"/>
                <w:szCs w:val="27"/>
                <w:lang w:eastAsia="ru-RU"/>
              </w:rPr>
              <w:t>6.</w:t>
            </w:r>
          </w:p>
        </w:tc>
        <w:tc>
          <w:tcPr>
            <w:tcW w:w="2693" w:type="dxa"/>
          </w:tcPr>
          <w:p w14:paraId="4C08ADD5" w14:textId="77777777" w:rsidR="00203583" w:rsidRPr="00203583" w:rsidRDefault="00203583" w:rsidP="00203583">
            <w:pPr>
              <w:autoSpaceDE w:val="0"/>
              <w:autoSpaceDN w:val="0"/>
              <w:adjustRightInd w:val="0"/>
              <w:ind w:firstLine="0"/>
              <w:rPr>
                <w:rFonts w:eastAsia="Calibri" w:cs="Times New Roman"/>
                <w:sz w:val="27"/>
                <w:szCs w:val="27"/>
              </w:rPr>
            </w:pPr>
            <w:r w:rsidRPr="00203583">
              <w:rPr>
                <w:rFonts w:eastAsia="Calibri" w:cs="Times New Roman"/>
                <w:sz w:val="27"/>
                <w:szCs w:val="27"/>
              </w:rPr>
              <w:t>Лицо, обратившееся за предоставлением услуги</w:t>
            </w:r>
          </w:p>
        </w:tc>
        <w:tc>
          <w:tcPr>
            <w:tcW w:w="6060" w:type="dxa"/>
          </w:tcPr>
          <w:p w14:paraId="0401941B" w14:textId="77777777" w:rsidR="00203583" w:rsidRPr="00203583" w:rsidRDefault="00203583" w:rsidP="00203583">
            <w:pPr>
              <w:autoSpaceDE w:val="0"/>
              <w:autoSpaceDN w:val="0"/>
              <w:adjustRightInd w:val="0"/>
              <w:ind w:firstLine="0"/>
              <w:rPr>
                <w:rFonts w:eastAsia="Calibri" w:cs="Times New Roman"/>
                <w:sz w:val="27"/>
                <w:szCs w:val="27"/>
              </w:rPr>
            </w:pPr>
            <w:r w:rsidRPr="00203583">
              <w:rPr>
                <w:rFonts w:eastAsia="Calibri" w:cs="Times New Roman"/>
                <w:sz w:val="27"/>
                <w:szCs w:val="27"/>
              </w:rPr>
              <w:t>- лицо, имеющее право без доверенности действовать от имени юридического лица;</w:t>
            </w:r>
          </w:p>
          <w:p w14:paraId="4B9B8D79" w14:textId="77777777" w:rsidR="00203583" w:rsidRPr="00203583" w:rsidRDefault="00203583" w:rsidP="00203583">
            <w:pPr>
              <w:autoSpaceDE w:val="0"/>
              <w:autoSpaceDN w:val="0"/>
              <w:adjustRightInd w:val="0"/>
              <w:ind w:firstLine="0"/>
              <w:rPr>
                <w:rFonts w:eastAsia="Calibri" w:cs="Times New Roman"/>
                <w:sz w:val="27"/>
                <w:szCs w:val="27"/>
              </w:rPr>
            </w:pPr>
            <w:r w:rsidRPr="00203583">
              <w:rPr>
                <w:rFonts w:eastAsia="Calibri" w:cs="Times New Roman"/>
                <w:sz w:val="27"/>
                <w:szCs w:val="27"/>
              </w:rPr>
              <w:t>- лицо, действующее от имени юридического лица на основании доверенности;</w:t>
            </w:r>
          </w:p>
          <w:p w14:paraId="298F479B" w14:textId="77777777" w:rsidR="00203583" w:rsidRPr="00203583" w:rsidRDefault="00203583" w:rsidP="00203583">
            <w:pPr>
              <w:autoSpaceDE w:val="0"/>
              <w:autoSpaceDN w:val="0"/>
              <w:adjustRightInd w:val="0"/>
              <w:ind w:firstLine="0"/>
              <w:rPr>
                <w:rFonts w:eastAsia="Calibri" w:cs="Times New Roman"/>
                <w:sz w:val="27"/>
                <w:szCs w:val="27"/>
              </w:rPr>
            </w:pPr>
            <w:r w:rsidRPr="00203583">
              <w:rPr>
                <w:rFonts w:eastAsia="Calibri" w:cs="Times New Roman"/>
                <w:sz w:val="27"/>
                <w:szCs w:val="27"/>
              </w:rPr>
              <w:t>- индивидуальный предприниматель, действующий от собственного имени;</w:t>
            </w:r>
          </w:p>
          <w:p w14:paraId="78BAC751" w14:textId="77777777" w:rsidR="00203583" w:rsidRPr="00203583" w:rsidRDefault="00203583" w:rsidP="00203583">
            <w:pPr>
              <w:autoSpaceDE w:val="0"/>
              <w:autoSpaceDN w:val="0"/>
              <w:adjustRightInd w:val="0"/>
              <w:ind w:firstLine="0"/>
              <w:rPr>
                <w:rFonts w:eastAsia="Calibri" w:cs="Times New Roman"/>
                <w:sz w:val="27"/>
                <w:szCs w:val="27"/>
              </w:rPr>
            </w:pPr>
            <w:r w:rsidRPr="00203583">
              <w:rPr>
                <w:rFonts w:eastAsia="Calibri" w:cs="Times New Roman"/>
                <w:sz w:val="27"/>
                <w:szCs w:val="27"/>
              </w:rPr>
              <w:t>- физическое лицо, действующее от собственного имени;</w:t>
            </w:r>
          </w:p>
          <w:p w14:paraId="307D6F9A" w14:textId="77777777" w:rsidR="00203583" w:rsidRPr="00203583" w:rsidRDefault="00203583" w:rsidP="00203583">
            <w:pPr>
              <w:autoSpaceDE w:val="0"/>
              <w:autoSpaceDN w:val="0"/>
              <w:adjustRightInd w:val="0"/>
              <w:ind w:firstLine="0"/>
              <w:rPr>
                <w:rFonts w:eastAsia="Calibri" w:cs="Times New Roman"/>
                <w:sz w:val="27"/>
                <w:szCs w:val="27"/>
              </w:rPr>
            </w:pPr>
            <w:r w:rsidRPr="00203583">
              <w:rPr>
                <w:rFonts w:eastAsia="Calibri" w:cs="Times New Roman"/>
                <w:sz w:val="27"/>
                <w:szCs w:val="27"/>
              </w:rPr>
              <w:t>- лицо, действующее от имени индивидуального предпринимателя (физического лица) на основании доверенности</w:t>
            </w:r>
          </w:p>
        </w:tc>
      </w:tr>
    </w:tbl>
    <w:p w14:paraId="4BAFA6DD" w14:textId="77777777" w:rsidR="00203583" w:rsidRPr="00203583" w:rsidRDefault="00203583" w:rsidP="00203583">
      <w:pPr>
        <w:widowControl w:val="0"/>
        <w:autoSpaceDE w:val="0"/>
        <w:autoSpaceDN w:val="0"/>
        <w:adjustRightInd w:val="0"/>
        <w:ind w:firstLine="0"/>
        <w:jc w:val="right"/>
        <w:outlineLvl w:val="2"/>
        <w:rPr>
          <w:rFonts w:cs="Times New Roman"/>
          <w:bCs/>
          <w:szCs w:val="28"/>
          <w:lang w:eastAsia="ru-RU"/>
        </w:rPr>
      </w:pPr>
    </w:p>
    <w:p w14:paraId="2CA13F62" w14:textId="77777777" w:rsidR="00203583" w:rsidRPr="00203583" w:rsidRDefault="00203583" w:rsidP="00203583">
      <w:pPr>
        <w:widowControl w:val="0"/>
        <w:autoSpaceDE w:val="0"/>
        <w:autoSpaceDN w:val="0"/>
        <w:adjustRightInd w:val="0"/>
        <w:ind w:firstLine="0"/>
        <w:jc w:val="right"/>
        <w:outlineLvl w:val="2"/>
        <w:rPr>
          <w:rFonts w:cs="Times New Roman"/>
          <w:bCs/>
          <w:szCs w:val="28"/>
          <w:lang w:eastAsia="ru-RU"/>
        </w:rPr>
      </w:pPr>
      <w:r w:rsidRPr="00203583">
        <w:rPr>
          <w:rFonts w:cs="Times New Roman"/>
          <w:bCs/>
          <w:szCs w:val="28"/>
          <w:lang w:eastAsia="ru-RU"/>
        </w:rPr>
        <w:t>Таблица 2</w:t>
      </w:r>
    </w:p>
    <w:p w14:paraId="410956F0" w14:textId="77777777" w:rsidR="00203583" w:rsidRPr="00203583" w:rsidRDefault="00203583" w:rsidP="00203583">
      <w:pPr>
        <w:widowControl w:val="0"/>
        <w:autoSpaceDE w:val="0"/>
        <w:autoSpaceDN w:val="0"/>
        <w:adjustRightInd w:val="0"/>
        <w:ind w:firstLine="0"/>
        <w:jc w:val="right"/>
        <w:outlineLvl w:val="2"/>
        <w:rPr>
          <w:rFonts w:cs="Times New Roman"/>
          <w:bCs/>
          <w:szCs w:val="28"/>
          <w:lang w:eastAsia="ru-RU"/>
        </w:rPr>
      </w:pPr>
    </w:p>
    <w:p w14:paraId="1E5901D7" w14:textId="77777777" w:rsidR="00203583" w:rsidRPr="00203583" w:rsidRDefault="00203583" w:rsidP="00203583">
      <w:pPr>
        <w:widowControl w:val="0"/>
        <w:autoSpaceDE w:val="0"/>
        <w:autoSpaceDN w:val="0"/>
        <w:adjustRightInd w:val="0"/>
        <w:ind w:firstLine="0"/>
        <w:jc w:val="center"/>
        <w:outlineLvl w:val="2"/>
        <w:rPr>
          <w:rFonts w:cs="Times New Roman"/>
          <w:bCs/>
          <w:szCs w:val="28"/>
          <w:lang w:eastAsia="ru-RU"/>
        </w:rPr>
      </w:pPr>
      <w:r w:rsidRPr="00203583">
        <w:rPr>
          <w:rFonts w:cs="Times New Roman"/>
          <w:bCs/>
          <w:szCs w:val="28"/>
          <w:lang w:eastAsia="ru-RU"/>
        </w:rPr>
        <w:t>Комбинации значений признаков, каждая из которых</w:t>
      </w:r>
    </w:p>
    <w:p w14:paraId="57A867FA" w14:textId="77777777" w:rsidR="00203583" w:rsidRPr="00203583" w:rsidRDefault="00203583" w:rsidP="00203583">
      <w:pPr>
        <w:widowControl w:val="0"/>
        <w:autoSpaceDE w:val="0"/>
        <w:autoSpaceDN w:val="0"/>
        <w:adjustRightInd w:val="0"/>
        <w:ind w:firstLine="0"/>
        <w:jc w:val="center"/>
        <w:rPr>
          <w:rFonts w:cs="Times New Roman"/>
          <w:bCs/>
          <w:szCs w:val="28"/>
          <w:lang w:eastAsia="ru-RU"/>
        </w:rPr>
      </w:pPr>
      <w:r w:rsidRPr="00203583">
        <w:rPr>
          <w:rFonts w:cs="Times New Roman"/>
          <w:bCs/>
          <w:szCs w:val="28"/>
          <w:lang w:eastAsia="ru-RU"/>
        </w:rPr>
        <w:t>соответствует одному варианту предоставления услуги</w:t>
      </w:r>
    </w:p>
    <w:p w14:paraId="72A9B79C" w14:textId="77777777" w:rsidR="00203583" w:rsidRPr="00203583" w:rsidRDefault="00203583" w:rsidP="00203583">
      <w:pPr>
        <w:ind w:firstLine="0"/>
        <w:contextualSpacing/>
        <w:rPr>
          <w:rFonts w:eastAsia="Calibri" w:cs="Times New Roman"/>
          <w:sz w:val="22"/>
        </w:rPr>
      </w:pPr>
    </w:p>
    <w:tbl>
      <w:tblPr>
        <w:tblStyle w:val="13"/>
        <w:tblW w:w="9640" w:type="dxa"/>
        <w:tblInd w:w="-176" w:type="dxa"/>
        <w:tblLayout w:type="fixed"/>
        <w:tblLook w:val="04A0" w:firstRow="1" w:lastRow="0" w:firstColumn="1" w:lastColumn="0" w:noHBand="0" w:noVBand="1"/>
      </w:tblPr>
      <w:tblGrid>
        <w:gridCol w:w="1277"/>
        <w:gridCol w:w="8363"/>
      </w:tblGrid>
      <w:tr w:rsidR="00203583" w:rsidRPr="00203583" w14:paraId="144C0308" w14:textId="77777777" w:rsidTr="00691028">
        <w:tc>
          <w:tcPr>
            <w:tcW w:w="1277" w:type="dxa"/>
          </w:tcPr>
          <w:p w14:paraId="73F5DB0C" w14:textId="77777777" w:rsidR="00203583" w:rsidRPr="00203583" w:rsidRDefault="00203583" w:rsidP="00203583">
            <w:pPr>
              <w:widowControl w:val="0"/>
              <w:autoSpaceDE w:val="0"/>
              <w:autoSpaceDN w:val="0"/>
              <w:adjustRightInd w:val="0"/>
              <w:ind w:firstLine="0"/>
              <w:jc w:val="center"/>
              <w:rPr>
                <w:rFonts w:cs="Times New Roman"/>
                <w:bCs/>
                <w:sz w:val="27"/>
                <w:szCs w:val="27"/>
                <w:lang w:eastAsia="ru-RU"/>
              </w:rPr>
            </w:pPr>
            <w:r w:rsidRPr="00203583">
              <w:rPr>
                <w:rFonts w:cs="Times New Roman"/>
                <w:bCs/>
                <w:sz w:val="27"/>
                <w:szCs w:val="27"/>
                <w:lang w:eastAsia="ru-RU"/>
              </w:rPr>
              <w:t>Номер варианта</w:t>
            </w:r>
          </w:p>
        </w:tc>
        <w:tc>
          <w:tcPr>
            <w:tcW w:w="8363" w:type="dxa"/>
          </w:tcPr>
          <w:p w14:paraId="39E15378" w14:textId="77777777" w:rsidR="00203583" w:rsidRPr="00203583" w:rsidRDefault="00203583" w:rsidP="00203583">
            <w:pPr>
              <w:widowControl w:val="0"/>
              <w:autoSpaceDE w:val="0"/>
              <w:autoSpaceDN w:val="0"/>
              <w:adjustRightInd w:val="0"/>
              <w:jc w:val="center"/>
              <w:rPr>
                <w:rFonts w:cs="Times New Roman"/>
                <w:bCs/>
                <w:sz w:val="27"/>
                <w:szCs w:val="27"/>
                <w:lang w:eastAsia="ru-RU"/>
              </w:rPr>
            </w:pPr>
            <w:r w:rsidRPr="00203583">
              <w:rPr>
                <w:rFonts w:cs="Times New Roman"/>
                <w:bCs/>
                <w:sz w:val="27"/>
                <w:szCs w:val="27"/>
                <w:lang w:eastAsia="ru-RU"/>
              </w:rPr>
              <w:t>Комбинация значений признаков</w:t>
            </w:r>
          </w:p>
        </w:tc>
      </w:tr>
    </w:tbl>
    <w:p w14:paraId="431CF49E" w14:textId="77777777" w:rsidR="00203583" w:rsidRPr="00203583" w:rsidRDefault="00203583" w:rsidP="00203583">
      <w:pPr>
        <w:ind w:firstLine="0"/>
        <w:contextualSpacing/>
        <w:rPr>
          <w:rFonts w:eastAsia="Calibri" w:cs="Times New Roman"/>
          <w:sz w:val="2"/>
          <w:szCs w:val="2"/>
        </w:rPr>
      </w:pPr>
    </w:p>
    <w:tbl>
      <w:tblPr>
        <w:tblStyle w:val="13"/>
        <w:tblW w:w="9640" w:type="dxa"/>
        <w:tblInd w:w="-176" w:type="dxa"/>
        <w:tblLayout w:type="fixed"/>
        <w:tblLook w:val="04A0" w:firstRow="1" w:lastRow="0" w:firstColumn="1" w:lastColumn="0" w:noHBand="0" w:noVBand="1"/>
      </w:tblPr>
      <w:tblGrid>
        <w:gridCol w:w="1277"/>
        <w:gridCol w:w="8363"/>
      </w:tblGrid>
      <w:tr w:rsidR="00203583" w:rsidRPr="00203583" w14:paraId="399816CB" w14:textId="77777777" w:rsidTr="00691028">
        <w:trPr>
          <w:tblHeader/>
        </w:trPr>
        <w:tc>
          <w:tcPr>
            <w:tcW w:w="1277" w:type="dxa"/>
          </w:tcPr>
          <w:p w14:paraId="48E11968" w14:textId="77777777" w:rsidR="00203583" w:rsidRPr="00203583" w:rsidRDefault="00203583" w:rsidP="00203583">
            <w:pPr>
              <w:widowControl w:val="0"/>
              <w:autoSpaceDE w:val="0"/>
              <w:autoSpaceDN w:val="0"/>
              <w:adjustRightInd w:val="0"/>
              <w:ind w:firstLine="0"/>
              <w:jc w:val="center"/>
              <w:rPr>
                <w:rFonts w:cs="Times New Roman"/>
                <w:bCs/>
                <w:sz w:val="27"/>
                <w:szCs w:val="27"/>
                <w:lang w:eastAsia="ru-RU"/>
              </w:rPr>
            </w:pPr>
            <w:r w:rsidRPr="00203583">
              <w:rPr>
                <w:rFonts w:cs="Times New Roman"/>
                <w:bCs/>
                <w:sz w:val="27"/>
                <w:szCs w:val="27"/>
                <w:lang w:eastAsia="ru-RU"/>
              </w:rPr>
              <w:t>1</w:t>
            </w:r>
          </w:p>
        </w:tc>
        <w:tc>
          <w:tcPr>
            <w:tcW w:w="8363" w:type="dxa"/>
          </w:tcPr>
          <w:p w14:paraId="7E98739C" w14:textId="77777777" w:rsidR="00203583" w:rsidRPr="00203583" w:rsidRDefault="00203583" w:rsidP="00203583">
            <w:pPr>
              <w:widowControl w:val="0"/>
              <w:autoSpaceDE w:val="0"/>
              <w:autoSpaceDN w:val="0"/>
              <w:adjustRightInd w:val="0"/>
              <w:ind w:firstLine="0"/>
              <w:jc w:val="center"/>
              <w:rPr>
                <w:rFonts w:cs="Times New Roman"/>
                <w:bCs/>
                <w:sz w:val="27"/>
                <w:szCs w:val="27"/>
                <w:lang w:eastAsia="ru-RU"/>
              </w:rPr>
            </w:pPr>
            <w:r w:rsidRPr="00203583">
              <w:rPr>
                <w:rFonts w:cs="Times New Roman"/>
                <w:bCs/>
                <w:sz w:val="27"/>
                <w:szCs w:val="27"/>
                <w:lang w:eastAsia="ru-RU"/>
              </w:rPr>
              <w:t>2</w:t>
            </w:r>
          </w:p>
        </w:tc>
      </w:tr>
      <w:tr w:rsidR="00203583" w:rsidRPr="00203583" w14:paraId="313BFEA3" w14:textId="77777777" w:rsidTr="00691028">
        <w:tc>
          <w:tcPr>
            <w:tcW w:w="9640" w:type="dxa"/>
            <w:gridSpan w:val="2"/>
          </w:tcPr>
          <w:p w14:paraId="1AAF2B9C" w14:textId="77777777" w:rsidR="00203583" w:rsidRPr="00203583" w:rsidRDefault="00203583" w:rsidP="00203583">
            <w:pPr>
              <w:widowControl w:val="0"/>
              <w:autoSpaceDE w:val="0"/>
              <w:autoSpaceDN w:val="0"/>
              <w:adjustRightInd w:val="0"/>
              <w:ind w:firstLine="0"/>
              <w:jc w:val="center"/>
              <w:rPr>
                <w:rFonts w:cs="Times New Roman"/>
                <w:bCs/>
                <w:sz w:val="27"/>
                <w:szCs w:val="27"/>
                <w:lang w:eastAsia="ru-RU"/>
              </w:rPr>
            </w:pPr>
            <w:r w:rsidRPr="00203583">
              <w:rPr>
                <w:rFonts w:cs="Times New Roman"/>
                <w:bCs/>
                <w:sz w:val="27"/>
                <w:szCs w:val="27"/>
                <w:lang w:eastAsia="ru-RU"/>
              </w:rPr>
              <w:t>Результат государственной услуги, за которым обращается заявитель:</w:t>
            </w:r>
          </w:p>
          <w:p w14:paraId="4D28CC8C" w14:textId="77777777" w:rsidR="00203583" w:rsidRPr="00203583" w:rsidRDefault="00203583" w:rsidP="00203583">
            <w:pPr>
              <w:widowControl w:val="0"/>
              <w:autoSpaceDE w:val="0"/>
              <w:autoSpaceDN w:val="0"/>
              <w:adjustRightInd w:val="0"/>
              <w:ind w:firstLine="0"/>
              <w:jc w:val="center"/>
              <w:rPr>
                <w:rFonts w:cs="Times New Roman"/>
                <w:bCs/>
                <w:sz w:val="27"/>
                <w:szCs w:val="27"/>
                <w:lang w:eastAsia="ru-RU"/>
              </w:rPr>
            </w:pPr>
            <w:r w:rsidRPr="00203583">
              <w:rPr>
                <w:rFonts w:cs="Times New Roman"/>
                <w:bCs/>
                <w:sz w:val="27"/>
                <w:szCs w:val="27"/>
                <w:lang w:eastAsia="ru-RU"/>
              </w:rPr>
              <w:t>«Решение о предоставлении водного объекта в пользование»</w:t>
            </w:r>
          </w:p>
        </w:tc>
      </w:tr>
      <w:tr w:rsidR="00203583" w:rsidRPr="00203583" w14:paraId="4D600CCF" w14:textId="77777777" w:rsidTr="00691028">
        <w:tc>
          <w:tcPr>
            <w:tcW w:w="1277" w:type="dxa"/>
          </w:tcPr>
          <w:p w14:paraId="65A47CA5" w14:textId="77777777" w:rsidR="00203583" w:rsidRPr="00203583" w:rsidRDefault="00203583" w:rsidP="00203583">
            <w:pPr>
              <w:widowControl w:val="0"/>
              <w:autoSpaceDE w:val="0"/>
              <w:autoSpaceDN w:val="0"/>
              <w:adjustRightInd w:val="0"/>
              <w:ind w:firstLine="0"/>
              <w:jc w:val="center"/>
              <w:rPr>
                <w:rFonts w:cs="Times New Roman"/>
                <w:bCs/>
                <w:sz w:val="27"/>
                <w:szCs w:val="27"/>
                <w:lang w:eastAsia="ru-RU"/>
              </w:rPr>
            </w:pPr>
            <w:r w:rsidRPr="00203583">
              <w:rPr>
                <w:rFonts w:cs="Times New Roman"/>
                <w:bCs/>
                <w:sz w:val="27"/>
                <w:szCs w:val="27"/>
                <w:lang w:eastAsia="ru-RU"/>
              </w:rPr>
              <w:t>1</w:t>
            </w:r>
          </w:p>
        </w:tc>
        <w:tc>
          <w:tcPr>
            <w:tcW w:w="8363" w:type="dxa"/>
          </w:tcPr>
          <w:p w14:paraId="724EA014" w14:textId="77777777" w:rsidR="00203583" w:rsidRPr="00203583" w:rsidRDefault="00203583" w:rsidP="00203583">
            <w:pPr>
              <w:widowControl w:val="0"/>
              <w:autoSpaceDE w:val="0"/>
              <w:autoSpaceDN w:val="0"/>
              <w:adjustRightInd w:val="0"/>
              <w:ind w:firstLine="0"/>
              <w:rPr>
                <w:rFonts w:cs="Times New Roman"/>
                <w:bCs/>
                <w:sz w:val="27"/>
                <w:szCs w:val="27"/>
                <w:lang w:eastAsia="ru-RU"/>
              </w:rPr>
            </w:pPr>
            <w:r w:rsidRPr="00203583">
              <w:rPr>
                <w:rFonts w:cs="Times New Roman"/>
                <w:bCs/>
                <w:sz w:val="27"/>
                <w:szCs w:val="27"/>
                <w:lang w:eastAsia="ru-RU"/>
              </w:rPr>
              <w:t>Юридическое лицо (за предоставлением государственной услуги обращается лицо, имеющее право без доверенности действовать от имени юридического лица, либо лицо, действующее от имени юридического лица на основании доверенности)</w:t>
            </w:r>
          </w:p>
        </w:tc>
      </w:tr>
      <w:tr w:rsidR="00203583" w:rsidRPr="00203583" w14:paraId="28DE6A63" w14:textId="77777777" w:rsidTr="00691028">
        <w:tc>
          <w:tcPr>
            <w:tcW w:w="1277" w:type="dxa"/>
          </w:tcPr>
          <w:p w14:paraId="78D8509D" w14:textId="77777777" w:rsidR="00203583" w:rsidRPr="00203583" w:rsidRDefault="00203583" w:rsidP="00203583">
            <w:pPr>
              <w:widowControl w:val="0"/>
              <w:autoSpaceDE w:val="0"/>
              <w:autoSpaceDN w:val="0"/>
              <w:adjustRightInd w:val="0"/>
              <w:ind w:firstLine="0"/>
              <w:jc w:val="center"/>
              <w:rPr>
                <w:rFonts w:cs="Times New Roman"/>
                <w:bCs/>
                <w:sz w:val="27"/>
                <w:szCs w:val="27"/>
                <w:lang w:eastAsia="ru-RU"/>
              </w:rPr>
            </w:pPr>
            <w:r w:rsidRPr="00203583">
              <w:rPr>
                <w:rFonts w:cs="Times New Roman"/>
                <w:bCs/>
                <w:sz w:val="27"/>
                <w:szCs w:val="27"/>
                <w:lang w:eastAsia="ru-RU"/>
              </w:rPr>
              <w:t>2</w:t>
            </w:r>
          </w:p>
        </w:tc>
        <w:tc>
          <w:tcPr>
            <w:tcW w:w="8363" w:type="dxa"/>
          </w:tcPr>
          <w:p w14:paraId="1D999B10" w14:textId="77777777" w:rsidR="00203583" w:rsidRPr="00203583" w:rsidRDefault="00203583" w:rsidP="00203583">
            <w:pPr>
              <w:widowControl w:val="0"/>
              <w:autoSpaceDE w:val="0"/>
              <w:autoSpaceDN w:val="0"/>
              <w:adjustRightInd w:val="0"/>
              <w:ind w:firstLine="0"/>
              <w:rPr>
                <w:rFonts w:cs="Times New Roman"/>
                <w:bCs/>
                <w:sz w:val="27"/>
                <w:szCs w:val="27"/>
                <w:lang w:eastAsia="ru-RU"/>
              </w:rPr>
            </w:pPr>
            <w:r w:rsidRPr="00203583">
              <w:rPr>
                <w:rFonts w:cs="Times New Roman"/>
                <w:bCs/>
                <w:sz w:val="27"/>
                <w:szCs w:val="27"/>
                <w:lang w:eastAsia="ru-RU"/>
              </w:rPr>
              <w:t>Индивидуальный предприниматель (за предоставлением государственной услуги обращается лично либо через лицо, действующее на основании доверенности)</w:t>
            </w:r>
          </w:p>
        </w:tc>
      </w:tr>
      <w:tr w:rsidR="00203583" w:rsidRPr="00203583" w14:paraId="2D55DACD" w14:textId="77777777" w:rsidTr="00691028">
        <w:tc>
          <w:tcPr>
            <w:tcW w:w="1277" w:type="dxa"/>
          </w:tcPr>
          <w:p w14:paraId="77A42CEE" w14:textId="77777777" w:rsidR="00203583" w:rsidRPr="00203583" w:rsidRDefault="00203583" w:rsidP="00203583">
            <w:pPr>
              <w:widowControl w:val="0"/>
              <w:autoSpaceDE w:val="0"/>
              <w:autoSpaceDN w:val="0"/>
              <w:adjustRightInd w:val="0"/>
              <w:ind w:firstLine="0"/>
              <w:jc w:val="center"/>
              <w:rPr>
                <w:rFonts w:cs="Times New Roman"/>
                <w:bCs/>
                <w:sz w:val="27"/>
                <w:szCs w:val="27"/>
                <w:lang w:eastAsia="ru-RU"/>
              </w:rPr>
            </w:pPr>
            <w:r w:rsidRPr="00203583">
              <w:rPr>
                <w:rFonts w:cs="Times New Roman"/>
                <w:bCs/>
                <w:sz w:val="27"/>
                <w:szCs w:val="27"/>
                <w:lang w:eastAsia="ru-RU"/>
              </w:rPr>
              <w:t>3</w:t>
            </w:r>
          </w:p>
        </w:tc>
        <w:tc>
          <w:tcPr>
            <w:tcW w:w="8363" w:type="dxa"/>
          </w:tcPr>
          <w:p w14:paraId="705CA5E9" w14:textId="77777777" w:rsidR="00203583" w:rsidRPr="00203583" w:rsidRDefault="00203583" w:rsidP="00203583">
            <w:pPr>
              <w:widowControl w:val="0"/>
              <w:autoSpaceDE w:val="0"/>
              <w:autoSpaceDN w:val="0"/>
              <w:adjustRightInd w:val="0"/>
              <w:ind w:firstLine="0"/>
              <w:rPr>
                <w:rFonts w:cs="Times New Roman"/>
                <w:bCs/>
                <w:sz w:val="27"/>
                <w:szCs w:val="27"/>
                <w:lang w:eastAsia="ru-RU"/>
              </w:rPr>
            </w:pPr>
            <w:r w:rsidRPr="00203583">
              <w:rPr>
                <w:rFonts w:cs="Times New Roman"/>
                <w:bCs/>
                <w:sz w:val="27"/>
                <w:szCs w:val="27"/>
                <w:lang w:eastAsia="ru-RU"/>
              </w:rPr>
              <w:t>Физическое лицо (за предоставлением государственной услуги обращается лично либо через лицо, действующее на основании доверенности)</w:t>
            </w:r>
          </w:p>
        </w:tc>
      </w:tr>
      <w:tr w:rsidR="00203583" w:rsidRPr="00203583" w14:paraId="1501A2E6" w14:textId="77777777" w:rsidTr="00691028">
        <w:tc>
          <w:tcPr>
            <w:tcW w:w="9640" w:type="dxa"/>
            <w:gridSpan w:val="2"/>
          </w:tcPr>
          <w:p w14:paraId="51B7A763" w14:textId="77777777" w:rsidR="00203583" w:rsidRPr="00203583" w:rsidRDefault="00203583" w:rsidP="00203583">
            <w:pPr>
              <w:widowControl w:val="0"/>
              <w:autoSpaceDE w:val="0"/>
              <w:autoSpaceDN w:val="0"/>
              <w:adjustRightInd w:val="0"/>
              <w:ind w:firstLine="0"/>
              <w:jc w:val="center"/>
              <w:rPr>
                <w:rFonts w:cs="Times New Roman"/>
                <w:bCs/>
                <w:sz w:val="27"/>
                <w:szCs w:val="27"/>
                <w:lang w:eastAsia="ru-RU"/>
              </w:rPr>
            </w:pPr>
            <w:r w:rsidRPr="00203583">
              <w:rPr>
                <w:rFonts w:cs="Times New Roman"/>
                <w:bCs/>
                <w:sz w:val="27"/>
                <w:szCs w:val="27"/>
                <w:lang w:eastAsia="ru-RU"/>
              </w:rPr>
              <w:t xml:space="preserve">Результат государственной услуги, за которым обращается заявитель: </w:t>
            </w:r>
          </w:p>
          <w:p w14:paraId="0D9D74A8" w14:textId="77777777" w:rsidR="00203583" w:rsidRPr="00203583" w:rsidRDefault="00203583" w:rsidP="00203583">
            <w:pPr>
              <w:widowControl w:val="0"/>
              <w:autoSpaceDE w:val="0"/>
              <w:autoSpaceDN w:val="0"/>
              <w:adjustRightInd w:val="0"/>
              <w:ind w:firstLine="0"/>
              <w:jc w:val="center"/>
              <w:rPr>
                <w:rFonts w:cs="Times New Roman"/>
                <w:bCs/>
                <w:sz w:val="27"/>
                <w:szCs w:val="27"/>
                <w:lang w:eastAsia="ru-RU"/>
              </w:rPr>
            </w:pPr>
            <w:r w:rsidRPr="00203583">
              <w:rPr>
                <w:rFonts w:cs="Times New Roman"/>
                <w:bCs/>
                <w:sz w:val="27"/>
                <w:szCs w:val="27"/>
                <w:lang w:eastAsia="ru-RU"/>
              </w:rPr>
              <w:t>«Новое решение о предоставлении водного объекта</w:t>
            </w:r>
          </w:p>
          <w:p w14:paraId="6C9115E3" w14:textId="77777777" w:rsidR="00203583" w:rsidRPr="00203583" w:rsidRDefault="00203583" w:rsidP="00203583">
            <w:pPr>
              <w:widowControl w:val="0"/>
              <w:autoSpaceDE w:val="0"/>
              <w:autoSpaceDN w:val="0"/>
              <w:adjustRightInd w:val="0"/>
              <w:ind w:firstLine="0"/>
              <w:jc w:val="center"/>
              <w:rPr>
                <w:rFonts w:cs="Times New Roman"/>
                <w:bCs/>
                <w:sz w:val="27"/>
                <w:szCs w:val="27"/>
                <w:lang w:eastAsia="ru-RU"/>
              </w:rPr>
            </w:pPr>
            <w:r w:rsidRPr="00203583">
              <w:rPr>
                <w:rFonts w:cs="Times New Roman"/>
                <w:bCs/>
                <w:sz w:val="27"/>
                <w:szCs w:val="27"/>
                <w:lang w:eastAsia="ru-RU"/>
              </w:rPr>
              <w:t>в пользование»</w:t>
            </w:r>
          </w:p>
        </w:tc>
      </w:tr>
      <w:tr w:rsidR="00203583" w:rsidRPr="00203583" w14:paraId="7B194C5E" w14:textId="77777777" w:rsidTr="00691028">
        <w:tc>
          <w:tcPr>
            <w:tcW w:w="1277" w:type="dxa"/>
          </w:tcPr>
          <w:p w14:paraId="7AD307B9" w14:textId="77777777" w:rsidR="00203583" w:rsidRPr="00203583" w:rsidRDefault="00203583" w:rsidP="00203583">
            <w:pPr>
              <w:widowControl w:val="0"/>
              <w:autoSpaceDE w:val="0"/>
              <w:autoSpaceDN w:val="0"/>
              <w:adjustRightInd w:val="0"/>
              <w:ind w:left="-108" w:right="-108" w:firstLine="0"/>
              <w:contextualSpacing/>
              <w:jc w:val="center"/>
              <w:rPr>
                <w:rFonts w:cs="Times New Roman"/>
                <w:bCs/>
                <w:sz w:val="27"/>
                <w:szCs w:val="27"/>
                <w:lang w:eastAsia="ru-RU"/>
              </w:rPr>
            </w:pPr>
            <w:r w:rsidRPr="00203583">
              <w:rPr>
                <w:rFonts w:cs="Times New Roman"/>
                <w:bCs/>
                <w:sz w:val="27"/>
                <w:szCs w:val="27"/>
                <w:lang w:eastAsia="ru-RU"/>
              </w:rPr>
              <w:t>1</w:t>
            </w:r>
          </w:p>
        </w:tc>
        <w:tc>
          <w:tcPr>
            <w:tcW w:w="8363" w:type="dxa"/>
            <w:vAlign w:val="center"/>
          </w:tcPr>
          <w:p w14:paraId="0CDC50ED" w14:textId="77777777" w:rsidR="00203583" w:rsidRPr="00203583" w:rsidRDefault="00203583" w:rsidP="00203583">
            <w:pPr>
              <w:autoSpaceDE w:val="0"/>
              <w:autoSpaceDN w:val="0"/>
              <w:adjustRightInd w:val="0"/>
              <w:ind w:firstLine="0"/>
              <w:contextualSpacing/>
              <w:rPr>
                <w:rFonts w:eastAsia="Calibri" w:cs="Times New Roman"/>
                <w:sz w:val="27"/>
                <w:szCs w:val="27"/>
              </w:rPr>
            </w:pPr>
            <w:r w:rsidRPr="00203583">
              <w:rPr>
                <w:rFonts w:eastAsia="Calibri" w:cs="Times New Roman"/>
                <w:sz w:val="27"/>
                <w:szCs w:val="27"/>
              </w:rPr>
              <w:t xml:space="preserve">Юридическое лицо (за предоставлением государственной услуги </w:t>
            </w:r>
            <w:r w:rsidRPr="00203583">
              <w:rPr>
                <w:rFonts w:eastAsia="Calibri" w:cs="Times New Roman"/>
                <w:sz w:val="27"/>
                <w:szCs w:val="27"/>
              </w:rPr>
              <w:lastRenderedPageBreak/>
              <w:t>обращается лицо, имеющее право без доверенности действовать от имени юридического лица, либо лицо, действующее от имени юридического лица на основании доверенности)</w:t>
            </w:r>
          </w:p>
        </w:tc>
      </w:tr>
      <w:tr w:rsidR="00203583" w:rsidRPr="00203583" w14:paraId="32D94631" w14:textId="77777777" w:rsidTr="00691028">
        <w:tc>
          <w:tcPr>
            <w:tcW w:w="1277" w:type="dxa"/>
          </w:tcPr>
          <w:p w14:paraId="14939BCD" w14:textId="77777777" w:rsidR="00203583" w:rsidRPr="00203583" w:rsidRDefault="00203583" w:rsidP="00203583">
            <w:pPr>
              <w:widowControl w:val="0"/>
              <w:autoSpaceDE w:val="0"/>
              <w:autoSpaceDN w:val="0"/>
              <w:adjustRightInd w:val="0"/>
              <w:ind w:left="-108" w:right="-108" w:firstLine="0"/>
              <w:contextualSpacing/>
              <w:jc w:val="center"/>
              <w:rPr>
                <w:rFonts w:cs="Times New Roman"/>
                <w:bCs/>
                <w:sz w:val="27"/>
                <w:szCs w:val="27"/>
                <w:lang w:eastAsia="ru-RU"/>
              </w:rPr>
            </w:pPr>
            <w:r w:rsidRPr="00203583">
              <w:rPr>
                <w:rFonts w:cs="Times New Roman"/>
                <w:bCs/>
                <w:sz w:val="27"/>
                <w:szCs w:val="27"/>
                <w:lang w:eastAsia="ru-RU"/>
              </w:rPr>
              <w:lastRenderedPageBreak/>
              <w:t>2</w:t>
            </w:r>
          </w:p>
        </w:tc>
        <w:tc>
          <w:tcPr>
            <w:tcW w:w="8363" w:type="dxa"/>
            <w:vAlign w:val="center"/>
          </w:tcPr>
          <w:p w14:paraId="7DCCBF71" w14:textId="77777777" w:rsidR="00203583" w:rsidRPr="00203583" w:rsidRDefault="00203583" w:rsidP="00203583">
            <w:pPr>
              <w:autoSpaceDE w:val="0"/>
              <w:autoSpaceDN w:val="0"/>
              <w:adjustRightInd w:val="0"/>
              <w:ind w:firstLine="0"/>
              <w:contextualSpacing/>
              <w:rPr>
                <w:rFonts w:eastAsia="Calibri" w:cs="Times New Roman"/>
                <w:sz w:val="27"/>
                <w:szCs w:val="27"/>
              </w:rPr>
            </w:pPr>
            <w:r w:rsidRPr="00203583">
              <w:rPr>
                <w:rFonts w:eastAsia="Calibri" w:cs="Times New Roman"/>
                <w:sz w:val="27"/>
                <w:szCs w:val="27"/>
              </w:rPr>
              <w:t>Индивидуальный предприниматель (за предоставлением государственной услуги обращается лично либо через лицо, действующее на основании доверенности)</w:t>
            </w:r>
          </w:p>
        </w:tc>
      </w:tr>
      <w:tr w:rsidR="00203583" w:rsidRPr="00203583" w14:paraId="3DD00202" w14:textId="77777777" w:rsidTr="00691028">
        <w:tc>
          <w:tcPr>
            <w:tcW w:w="1277" w:type="dxa"/>
          </w:tcPr>
          <w:p w14:paraId="54668E41" w14:textId="77777777" w:rsidR="00203583" w:rsidRPr="00203583" w:rsidRDefault="00203583" w:rsidP="00203583">
            <w:pPr>
              <w:widowControl w:val="0"/>
              <w:autoSpaceDE w:val="0"/>
              <w:autoSpaceDN w:val="0"/>
              <w:adjustRightInd w:val="0"/>
              <w:ind w:left="-108" w:right="-108" w:firstLine="0"/>
              <w:contextualSpacing/>
              <w:jc w:val="center"/>
              <w:rPr>
                <w:rFonts w:cs="Times New Roman"/>
                <w:bCs/>
                <w:sz w:val="27"/>
                <w:szCs w:val="27"/>
                <w:lang w:eastAsia="ru-RU"/>
              </w:rPr>
            </w:pPr>
            <w:r w:rsidRPr="00203583">
              <w:rPr>
                <w:rFonts w:cs="Times New Roman"/>
                <w:bCs/>
                <w:sz w:val="27"/>
                <w:szCs w:val="27"/>
                <w:lang w:eastAsia="ru-RU"/>
              </w:rPr>
              <w:t>3</w:t>
            </w:r>
          </w:p>
        </w:tc>
        <w:tc>
          <w:tcPr>
            <w:tcW w:w="8363" w:type="dxa"/>
            <w:vAlign w:val="center"/>
          </w:tcPr>
          <w:p w14:paraId="7D6C4640" w14:textId="77777777" w:rsidR="00203583" w:rsidRPr="00203583" w:rsidRDefault="00203583" w:rsidP="00203583">
            <w:pPr>
              <w:autoSpaceDE w:val="0"/>
              <w:autoSpaceDN w:val="0"/>
              <w:adjustRightInd w:val="0"/>
              <w:ind w:firstLine="0"/>
              <w:contextualSpacing/>
              <w:rPr>
                <w:rFonts w:eastAsia="Calibri" w:cs="Times New Roman"/>
                <w:sz w:val="27"/>
                <w:szCs w:val="27"/>
              </w:rPr>
            </w:pPr>
            <w:r w:rsidRPr="00203583">
              <w:rPr>
                <w:rFonts w:eastAsia="Calibri" w:cs="Times New Roman"/>
                <w:sz w:val="27"/>
                <w:szCs w:val="27"/>
              </w:rPr>
              <w:t>Физическое лицо (за предоставлением государственной услуги обращается лично либо через лицо, действующее на основании доверенности)</w:t>
            </w:r>
          </w:p>
        </w:tc>
      </w:tr>
      <w:tr w:rsidR="00203583" w:rsidRPr="00203583" w14:paraId="54ABF76E" w14:textId="77777777" w:rsidTr="00691028">
        <w:tc>
          <w:tcPr>
            <w:tcW w:w="9640" w:type="dxa"/>
            <w:gridSpan w:val="2"/>
          </w:tcPr>
          <w:p w14:paraId="6FE9CAD5" w14:textId="77777777" w:rsidR="00203583" w:rsidRPr="00203583" w:rsidRDefault="00203583" w:rsidP="00203583">
            <w:pPr>
              <w:widowControl w:val="0"/>
              <w:autoSpaceDE w:val="0"/>
              <w:autoSpaceDN w:val="0"/>
              <w:adjustRightInd w:val="0"/>
              <w:ind w:firstLine="0"/>
              <w:contextualSpacing/>
              <w:jc w:val="center"/>
              <w:rPr>
                <w:rFonts w:cs="Times New Roman"/>
                <w:bCs/>
                <w:sz w:val="27"/>
                <w:szCs w:val="27"/>
                <w:lang w:eastAsia="ru-RU"/>
              </w:rPr>
            </w:pPr>
            <w:r w:rsidRPr="00203583">
              <w:rPr>
                <w:rFonts w:cs="Times New Roman"/>
                <w:bCs/>
                <w:sz w:val="27"/>
                <w:szCs w:val="27"/>
                <w:lang w:eastAsia="ru-RU"/>
              </w:rPr>
              <w:t>Результат государственной услуги, за которым обращается заявитель:</w:t>
            </w:r>
          </w:p>
          <w:p w14:paraId="771751D9" w14:textId="77777777" w:rsidR="00203583" w:rsidRPr="00203583" w:rsidRDefault="00203583" w:rsidP="00203583">
            <w:pPr>
              <w:widowControl w:val="0"/>
              <w:autoSpaceDE w:val="0"/>
              <w:autoSpaceDN w:val="0"/>
              <w:adjustRightInd w:val="0"/>
              <w:ind w:firstLine="0"/>
              <w:contextualSpacing/>
              <w:jc w:val="center"/>
              <w:rPr>
                <w:rFonts w:cs="Times New Roman"/>
                <w:bCs/>
                <w:sz w:val="27"/>
                <w:szCs w:val="27"/>
                <w:lang w:eastAsia="ru-RU"/>
              </w:rPr>
            </w:pPr>
            <w:r w:rsidRPr="00203583">
              <w:rPr>
                <w:rFonts w:cs="Times New Roman"/>
                <w:bCs/>
                <w:sz w:val="27"/>
                <w:szCs w:val="27"/>
                <w:lang w:eastAsia="ru-RU"/>
              </w:rPr>
              <w:t>«Решение о прекращении действия решения о предоставлении водного объекта в пользование»</w:t>
            </w:r>
          </w:p>
        </w:tc>
      </w:tr>
      <w:tr w:rsidR="00203583" w:rsidRPr="00203583" w14:paraId="17C7F645" w14:textId="77777777" w:rsidTr="00691028">
        <w:tc>
          <w:tcPr>
            <w:tcW w:w="1277" w:type="dxa"/>
          </w:tcPr>
          <w:p w14:paraId="64400BB4" w14:textId="77777777" w:rsidR="00203583" w:rsidRPr="00203583" w:rsidRDefault="00203583" w:rsidP="00203583">
            <w:pPr>
              <w:widowControl w:val="0"/>
              <w:autoSpaceDE w:val="0"/>
              <w:autoSpaceDN w:val="0"/>
              <w:adjustRightInd w:val="0"/>
              <w:ind w:left="-108" w:right="-108" w:firstLine="0"/>
              <w:contextualSpacing/>
              <w:jc w:val="center"/>
              <w:rPr>
                <w:rFonts w:cs="Times New Roman"/>
                <w:bCs/>
                <w:sz w:val="27"/>
                <w:szCs w:val="27"/>
                <w:lang w:eastAsia="ru-RU"/>
              </w:rPr>
            </w:pPr>
            <w:r w:rsidRPr="00203583">
              <w:rPr>
                <w:rFonts w:cs="Times New Roman"/>
                <w:bCs/>
                <w:sz w:val="27"/>
                <w:szCs w:val="27"/>
                <w:lang w:eastAsia="ru-RU"/>
              </w:rPr>
              <w:t>1</w:t>
            </w:r>
          </w:p>
        </w:tc>
        <w:tc>
          <w:tcPr>
            <w:tcW w:w="8363" w:type="dxa"/>
            <w:vAlign w:val="center"/>
          </w:tcPr>
          <w:p w14:paraId="080DE2F1" w14:textId="77777777" w:rsidR="00203583" w:rsidRPr="00203583" w:rsidRDefault="00203583" w:rsidP="00203583">
            <w:pPr>
              <w:autoSpaceDE w:val="0"/>
              <w:autoSpaceDN w:val="0"/>
              <w:adjustRightInd w:val="0"/>
              <w:ind w:firstLine="0"/>
              <w:contextualSpacing/>
              <w:rPr>
                <w:rFonts w:eastAsia="Calibri" w:cs="Times New Roman"/>
                <w:sz w:val="27"/>
                <w:szCs w:val="27"/>
              </w:rPr>
            </w:pPr>
            <w:r w:rsidRPr="00203583">
              <w:rPr>
                <w:rFonts w:eastAsia="Calibri" w:cs="Times New Roman"/>
                <w:sz w:val="27"/>
                <w:szCs w:val="27"/>
              </w:rPr>
              <w:t>Юридическое лицо (за предоставлением государственной услуги обращается лицо, имеющее право без доверенности действовать от имени юридического лица либо лицо, действующее от имени юридического лица на основании доверенности)</w:t>
            </w:r>
          </w:p>
        </w:tc>
      </w:tr>
      <w:tr w:rsidR="00203583" w:rsidRPr="00203583" w14:paraId="762E4939" w14:textId="77777777" w:rsidTr="00691028">
        <w:tc>
          <w:tcPr>
            <w:tcW w:w="1277" w:type="dxa"/>
          </w:tcPr>
          <w:p w14:paraId="6D3F69D0" w14:textId="77777777" w:rsidR="00203583" w:rsidRPr="00203583" w:rsidRDefault="00203583" w:rsidP="00203583">
            <w:pPr>
              <w:widowControl w:val="0"/>
              <w:autoSpaceDE w:val="0"/>
              <w:autoSpaceDN w:val="0"/>
              <w:adjustRightInd w:val="0"/>
              <w:ind w:left="-108" w:right="-108" w:firstLine="0"/>
              <w:contextualSpacing/>
              <w:jc w:val="center"/>
              <w:rPr>
                <w:rFonts w:cs="Times New Roman"/>
                <w:bCs/>
                <w:sz w:val="27"/>
                <w:szCs w:val="27"/>
                <w:lang w:eastAsia="ru-RU"/>
              </w:rPr>
            </w:pPr>
            <w:r w:rsidRPr="00203583">
              <w:rPr>
                <w:rFonts w:cs="Times New Roman"/>
                <w:bCs/>
                <w:sz w:val="27"/>
                <w:szCs w:val="27"/>
                <w:lang w:eastAsia="ru-RU"/>
              </w:rPr>
              <w:t>2</w:t>
            </w:r>
          </w:p>
        </w:tc>
        <w:tc>
          <w:tcPr>
            <w:tcW w:w="8363" w:type="dxa"/>
            <w:vAlign w:val="center"/>
          </w:tcPr>
          <w:p w14:paraId="34CB4BF8" w14:textId="77777777" w:rsidR="00203583" w:rsidRPr="00203583" w:rsidRDefault="00203583" w:rsidP="00203583">
            <w:pPr>
              <w:autoSpaceDE w:val="0"/>
              <w:autoSpaceDN w:val="0"/>
              <w:adjustRightInd w:val="0"/>
              <w:ind w:firstLine="0"/>
              <w:contextualSpacing/>
              <w:rPr>
                <w:rFonts w:eastAsia="Calibri" w:cs="Times New Roman"/>
                <w:sz w:val="27"/>
                <w:szCs w:val="27"/>
              </w:rPr>
            </w:pPr>
            <w:r w:rsidRPr="00203583">
              <w:rPr>
                <w:rFonts w:eastAsia="Calibri" w:cs="Times New Roman"/>
                <w:sz w:val="27"/>
                <w:szCs w:val="27"/>
              </w:rPr>
              <w:t>Индивидуальный предприниматель (за предоставлением государственной услуги обращается лично, либо через лицо, действующее на основании доверенности)</w:t>
            </w:r>
          </w:p>
        </w:tc>
      </w:tr>
      <w:tr w:rsidR="00203583" w:rsidRPr="00203583" w14:paraId="3D6C530B" w14:textId="77777777" w:rsidTr="00691028">
        <w:tc>
          <w:tcPr>
            <w:tcW w:w="1277" w:type="dxa"/>
          </w:tcPr>
          <w:p w14:paraId="68BC11A1" w14:textId="77777777" w:rsidR="00203583" w:rsidRPr="00203583" w:rsidRDefault="00203583" w:rsidP="00203583">
            <w:pPr>
              <w:widowControl w:val="0"/>
              <w:autoSpaceDE w:val="0"/>
              <w:autoSpaceDN w:val="0"/>
              <w:adjustRightInd w:val="0"/>
              <w:ind w:left="-108" w:right="-108" w:firstLine="0"/>
              <w:contextualSpacing/>
              <w:jc w:val="center"/>
              <w:rPr>
                <w:rFonts w:cs="Times New Roman"/>
                <w:bCs/>
                <w:sz w:val="27"/>
                <w:szCs w:val="27"/>
                <w:lang w:eastAsia="ru-RU"/>
              </w:rPr>
            </w:pPr>
            <w:r w:rsidRPr="00203583">
              <w:rPr>
                <w:rFonts w:cs="Times New Roman"/>
                <w:bCs/>
                <w:sz w:val="27"/>
                <w:szCs w:val="27"/>
                <w:lang w:eastAsia="ru-RU"/>
              </w:rPr>
              <w:t>3</w:t>
            </w:r>
          </w:p>
        </w:tc>
        <w:tc>
          <w:tcPr>
            <w:tcW w:w="8363" w:type="dxa"/>
            <w:vAlign w:val="center"/>
          </w:tcPr>
          <w:p w14:paraId="11FD4C7F" w14:textId="77777777" w:rsidR="00203583" w:rsidRPr="00203583" w:rsidRDefault="00203583" w:rsidP="00203583">
            <w:pPr>
              <w:autoSpaceDE w:val="0"/>
              <w:autoSpaceDN w:val="0"/>
              <w:adjustRightInd w:val="0"/>
              <w:ind w:firstLine="0"/>
              <w:contextualSpacing/>
              <w:rPr>
                <w:rFonts w:eastAsia="Calibri" w:cs="Times New Roman"/>
                <w:sz w:val="27"/>
                <w:szCs w:val="27"/>
              </w:rPr>
            </w:pPr>
            <w:r w:rsidRPr="00203583">
              <w:rPr>
                <w:rFonts w:eastAsia="Calibri" w:cs="Times New Roman"/>
                <w:sz w:val="27"/>
                <w:szCs w:val="27"/>
              </w:rPr>
              <w:t>Физическое лицо (за предоставлением государственной услуги обращается лично, либо через лицо, действующее на основании доверенности)</w:t>
            </w:r>
          </w:p>
        </w:tc>
      </w:tr>
    </w:tbl>
    <w:p w14:paraId="7FBA9B98" w14:textId="77777777" w:rsidR="00203583" w:rsidRPr="00203583" w:rsidRDefault="00203583" w:rsidP="00203583">
      <w:pPr>
        <w:autoSpaceDE w:val="0"/>
        <w:autoSpaceDN w:val="0"/>
        <w:adjustRightInd w:val="0"/>
        <w:ind w:left="5103" w:firstLine="0"/>
        <w:rPr>
          <w:rFonts w:eastAsia="Calibri" w:cs="Times New Roman"/>
          <w:b/>
          <w:szCs w:val="28"/>
        </w:rPr>
        <w:sectPr w:rsidR="00203583" w:rsidRPr="00203583" w:rsidSect="005D25EF">
          <w:pgSz w:w="11906" w:h="16838"/>
          <w:pgMar w:top="1134" w:right="567" w:bottom="1134" w:left="1985" w:header="709" w:footer="709" w:gutter="0"/>
          <w:pgNumType w:start="1"/>
          <w:cols w:space="708"/>
          <w:titlePg/>
          <w:docGrid w:linePitch="381"/>
        </w:sectPr>
      </w:pPr>
    </w:p>
    <w:p w14:paraId="34F004D0" w14:textId="77777777" w:rsidR="00203583" w:rsidRPr="00203583" w:rsidRDefault="00203583" w:rsidP="00203583">
      <w:pPr>
        <w:autoSpaceDE w:val="0"/>
        <w:autoSpaceDN w:val="0"/>
        <w:adjustRightInd w:val="0"/>
        <w:ind w:left="5103" w:firstLine="0"/>
        <w:rPr>
          <w:rFonts w:eastAsia="Calibri" w:cs="Times New Roman"/>
          <w:szCs w:val="28"/>
        </w:rPr>
      </w:pPr>
      <w:r w:rsidRPr="00203583">
        <w:rPr>
          <w:rFonts w:eastAsia="Calibri" w:cs="Times New Roman"/>
          <w:szCs w:val="28"/>
        </w:rPr>
        <w:lastRenderedPageBreak/>
        <w:t>Приложение 2</w:t>
      </w:r>
    </w:p>
    <w:p w14:paraId="76F57D4B" w14:textId="77777777" w:rsidR="00203583" w:rsidRPr="00203583" w:rsidRDefault="00203583" w:rsidP="00203583">
      <w:pPr>
        <w:autoSpaceDE w:val="0"/>
        <w:autoSpaceDN w:val="0"/>
        <w:adjustRightInd w:val="0"/>
        <w:ind w:left="5103" w:firstLine="0"/>
        <w:rPr>
          <w:rFonts w:eastAsia="Calibri" w:cs="Times New Roman"/>
          <w:szCs w:val="28"/>
        </w:rPr>
      </w:pPr>
      <w:r w:rsidRPr="00203583">
        <w:rPr>
          <w:rFonts w:eastAsia="Calibri" w:cs="Times New Roman"/>
          <w:szCs w:val="28"/>
        </w:rPr>
        <w:t>к Административному регламенту</w:t>
      </w:r>
    </w:p>
    <w:p w14:paraId="42D4AF5D" w14:textId="77777777" w:rsidR="00203583" w:rsidRPr="00203583" w:rsidRDefault="00203583" w:rsidP="00203583">
      <w:pPr>
        <w:autoSpaceDE w:val="0"/>
        <w:autoSpaceDN w:val="0"/>
        <w:adjustRightInd w:val="0"/>
        <w:ind w:firstLine="0"/>
        <w:jc w:val="right"/>
        <w:rPr>
          <w:rFonts w:eastAsia="Calibri" w:cs="Times New Roman"/>
          <w:szCs w:val="28"/>
        </w:rPr>
      </w:pPr>
    </w:p>
    <w:p w14:paraId="74586C35" w14:textId="77777777" w:rsidR="00203583" w:rsidRPr="00203583" w:rsidRDefault="00203583" w:rsidP="00203583">
      <w:pPr>
        <w:autoSpaceDE w:val="0"/>
        <w:autoSpaceDN w:val="0"/>
        <w:adjustRightInd w:val="0"/>
        <w:ind w:firstLine="0"/>
        <w:jc w:val="right"/>
        <w:rPr>
          <w:rFonts w:eastAsia="Calibri" w:cs="Times New Roman"/>
          <w:szCs w:val="28"/>
        </w:rPr>
      </w:pPr>
    </w:p>
    <w:p w14:paraId="7F3C1CE5" w14:textId="77777777" w:rsidR="00203583" w:rsidRPr="00203583" w:rsidRDefault="00203583" w:rsidP="00203583">
      <w:pPr>
        <w:autoSpaceDE w:val="0"/>
        <w:autoSpaceDN w:val="0"/>
        <w:adjustRightInd w:val="0"/>
        <w:ind w:left="-142" w:firstLine="142"/>
        <w:jc w:val="center"/>
        <w:rPr>
          <w:rFonts w:eastAsia="Calibri" w:cs="Times New Roman"/>
          <w:b/>
          <w:szCs w:val="28"/>
        </w:rPr>
      </w:pPr>
      <w:r w:rsidRPr="00203583">
        <w:rPr>
          <w:rFonts w:eastAsia="Calibri" w:cs="Times New Roman"/>
          <w:b/>
          <w:szCs w:val="28"/>
        </w:rPr>
        <w:t xml:space="preserve">ФОРМЫ </w:t>
      </w:r>
    </w:p>
    <w:p w14:paraId="402D6FE8" w14:textId="77777777" w:rsidR="00203583" w:rsidRPr="00203583" w:rsidRDefault="00203583" w:rsidP="00203583">
      <w:pPr>
        <w:autoSpaceDE w:val="0"/>
        <w:autoSpaceDN w:val="0"/>
        <w:adjustRightInd w:val="0"/>
        <w:ind w:left="-142" w:firstLine="142"/>
        <w:jc w:val="center"/>
        <w:rPr>
          <w:rFonts w:eastAsia="Calibri" w:cs="Times New Roman"/>
          <w:b/>
          <w:szCs w:val="28"/>
        </w:rPr>
      </w:pPr>
      <w:r w:rsidRPr="00203583">
        <w:rPr>
          <w:rFonts w:eastAsia="Calibri" w:cs="Times New Roman"/>
          <w:b/>
          <w:szCs w:val="28"/>
        </w:rPr>
        <w:t>заявления о предоставлении государственной услуги по предоставлению водных объектов или их частей, находящихся в собственности Ярославской области, на основании решений о предоставлении водных объектов в пользование</w:t>
      </w:r>
      <w:r w:rsidRPr="00203583" w:rsidDel="00900054">
        <w:rPr>
          <w:rFonts w:eastAsia="Calibri" w:cs="Times New Roman"/>
          <w:b/>
          <w:szCs w:val="28"/>
        </w:rPr>
        <w:t xml:space="preserve"> </w:t>
      </w:r>
    </w:p>
    <w:p w14:paraId="2A2AF4B8" w14:textId="77777777" w:rsidR="00203583" w:rsidRPr="00203583" w:rsidRDefault="00203583" w:rsidP="00203583">
      <w:pPr>
        <w:autoSpaceDE w:val="0"/>
        <w:autoSpaceDN w:val="0"/>
        <w:adjustRightInd w:val="0"/>
        <w:ind w:left="-142" w:firstLine="142"/>
        <w:jc w:val="center"/>
        <w:rPr>
          <w:rFonts w:eastAsia="Calibri" w:cs="Times New Roman"/>
          <w:b/>
          <w:szCs w:val="28"/>
        </w:rPr>
      </w:pPr>
    </w:p>
    <w:p w14:paraId="4CFAFDBA" w14:textId="77777777" w:rsidR="00203583" w:rsidRPr="00203583" w:rsidRDefault="00203583" w:rsidP="00203583">
      <w:pPr>
        <w:autoSpaceDE w:val="0"/>
        <w:autoSpaceDN w:val="0"/>
        <w:adjustRightInd w:val="0"/>
        <w:ind w:firstLine="0"/>
        <w:jc w:val="right"/>
        <w:rPr>
          <w:rFonts w:eastAsia="Calibri" w:cs="Times New Roman"/>
          <w:szCs w:val="28"/>
        </w:rPr>
      </w:pPr>
      <w:r w:rsidRPr="00203583">
        <w:rPr>
          <w:rFonts w:eastAsia="Calibri" w:cs="Times New Roman"/>
          <w:szCs w:val="28"/>
        </w:rPr>
        <w:t>Форма 1</w:t>
      </w:r>
    </w:p>
    <w:p w14:paraId="53E49BF7" w14:textId="77777777" w:rsidR="00203583" w:rsidRPr="00203583" w:rsidRDefault="00203583" w:rsidP="00203583">
      <w:pPr>
        <w:autoSpaceDE w:val="0"/>
        <w:autoSpaceDN w:val="0"/>
        <w:adjustRightInd w:val="0"/>
        <w:ind w:firstLine="0"/>
        <w:jc w:val="right"/>
        <w:rPr>
          <w:rFonts w:eastAsia="Calibri" w:cs="Times New Roman"/>
          <w:szCs w:val="28"/>
        </w:rPr>
      </w:pPr>
    </w:p>
    <w:p w14:paraId="044032F1" w14:textId="77777777" w:rsidR="00203583" w:rsidRPr="00203583" w:rsidRDefault="00203583" w:rsidP="00203583">
      <w:pPr>
        <w:autoSpaceDE w:val="0"/>
        <w:autoSpaceDN w:val="0"/>
        <w:adjustRightInd w:val="0"/>
        <w:ind w:firstLine="5103"/>
        <w:jc w:val="center"/>
        <w:rPr>
          <w:rFonts w:eastAsia="Calibri" w:cs="Times New Roman"/>
          <w:szCs w:val="28"/>
        </w:rPr>
      </w:pPr>
      <w:r w:rsidRPr="00203583">
        <w:rPr>
          <w:rFonts w:eastAsia="Calibri" w:cs="Times New Roman"/>
          <w:szCs w:val="28"/>
        </w:rPr>
        <w:t>В министерство лесного хозяйства</w:t>
      </w:r>
    </w:p>
    <w:p w14:paraId="2DEF03B8" w14:textId="77777777" w:rsidR="00203583" w:rsidRPr="00203583" w:rsidRDefault="00203583" w:rsidP="00203583">
      <w:pPr>
        <w:autoSpaceDE w:val="0"/>
        <w:autoSpaceDN w:val="0"/>
        <w:adjustRightInd w:val="0"/>
        <w:ind w:firstLine="5103"/>
        <w:rPr>
          <w:rFonts w:eastAsia="Calibri" w:cs="Times New Roman"/>
          <w:szCs w:val="28"/>
        </w:rPr>
      </w:pPr>
      <w:r w:rsidRPr="00203583">
        <w:rPr>
          <w:rFonts w:eastAsia="Calibri" w:cs="Times New Roman"/>
          <w:szCs w:val="28"/>
        </w:rPr>
        <w:t xml:space="preserve">и природопользования </w:t>
      </w:r>
    </w:p>
    <w:p w14:paraId="456E7E37" w14:textId="77777777" w:rsidR="00203583" w:rsidRPr="00203583" w:rsidRDefault="00203583" w:rsidP="00203583">
      <w:pPr>
        <w:autoSpaceDE w:val="0"/>
        <w:autoSpaceDN w:val="0"/>
        <w:adjustRightInd w:val="0"/>
        <w:ind w:firstLine="5103"/>
        <w:rPr>
          <w:rFonts w:eastAsia="Calibri" w:cs="Times New Roman"/>
          <w:szCs w:val="28"/>
        </w:rPr>
      </w:pPr>
      <w:r w:rsidRPr="00203583">
        <w:rPr>
          <w:rFonts w:eastAsia="Calibri" w:cs="Times New Roman"/>
          <w:szCs w:val="28"/>
        </w:rPr>
        <w:t>Ярославской области</w:t>
      </w:r>
    </w:p>
    <w:p w14:paraId="3AECCBB0" w14:textId="77777777" w:rsidR="00203583" w:rsidRPr="00203583" w:rsidRDefault="00203583" w:rsidP="00203583">
      <w:pPr>
        <w:autoSpaceDE w:val="0"/>
        <w:autoSpaceDN w:val="0"/>
        <w:adjustRightInd w:val="0"/>
        <w:ind w:firstLine="0"/>
        <w:jc w:val="right"/>
        <w:rPr>
          <w:rFonts w:eastAsia="Calibri" w:cs="Times New Roman"/>
          <w:szCs w:val="28"/>
        </w:rPr>
      </w:pPr>
    </w:p>
    <w:p w14:paraId="294EF242" w14:textId="77777777" w:rsidR="00203583" w:rsidRPr="00203583" w:rsidRDefault="00203583" w:rsidP="00203583">
      <w:pPr>
        <w:widowControl w:val="0"/>
        <w:autoSpaceDE w:val="0"/>
        <w:autoSpaceDN w:val="0"/>
        <w:adjustRightInd w:val="0"/>
        <w:ind w:firstLine="0"/>
        <w:jc w:val="center"/>
        <w:rPr>
          <w:rFonts w:cs="Times New Roman"/>
          <w:b/>
          <w:bCs/>
          <w:color w:val="26282F"/>
          <w:szCs w:val="28"/>
          <w:lang w:eastAsia="ru-RU"/>
        </w:rPr>
      </w:pPr>
      <w:r w:rsidRPr="00203583">
        <w:rPr>
          <w:rFonts w:cs="Times New Roman"/>
          <w:b/>
          <w:bCs/>
          <w:color w:val="26282F"/>
          <w:szCs w:val="28"/>
          <w:lang w:eastAsia="ru-RU"/>
        </w:rPr>
        <w:t>ЗАЯВЛЕНИЕ</w:t>
      </w:r>
    </w:p>
    <w:p w14:paraId="54B0A737" w14:textId="77777777" w:rsidR="00203583" w:rsidRPr="00203583" w:rsidRDefault="00203583" w:rsidP="00203583">
      <w:pPr>
        <w:widowControl w:val="0"/>
        <w:autoSpaceDE w:val="0"/>
        <w:autoSpaceDN w:val="0"/>
        <w:adjustRightInd w:val="0"/>
        <w:ind w:firstLine="0"/>
        <w:jc w:val="center"/>
        <w:rPr>
          <w:rFonts w:cs="Times New Roman"/>
          <w:b/>
          <w:bCs/>
          <w:color w:val="26282F"/>
          <w:szCs w:val="28"/>
          <w:lang w:eastAsia="ru-RU"/>
        </w:rPr>
      </w:pPr>
      <w:r w:rsidRPr="00203583">
        <w:rPr>
          <w:rFonts w:cs="Times New Roman"/>
          <w:b/>
          <w:bCs/>
          <w:color w:val="26282F"/>
          <w:szCs w:val="28"/>
          <w:lang w:eastAsia="ru-RU"/>
        </w:rPr>
        <w:t>о предоставлении водного объекта в пользование на основании решения о предоставлении водного объекта в пользование</w:t>
      </w:r>
    </w:p>
    <w:p w14:paraId="180BCFA3" w14:textId="77777777" w:rsidR="00203583" w:rsidRPr="00203583" w:rsidRDefault="00203583" w:rsidP="00203583">
      <w:pPr>
        <w:widowControl w:val="0"/>
        <w:autoSpaceDE w:val="0"/>
        <w:autoSpaceDN w:val="0"/>
        <w:ind w:firstLine="0"/>
        <w:contextualSpacing/>
        <w:jc w:val="center"/>
        <w:rPr>
          <w:rFonts w:cs="Times New Roman"/>
          <w:b/>
          <w:bCs/>
          <w:sz w:val="24"/>
          <w:szCs w:val="24"/>
          <w:lang w:eastAsia="ru-RU"/>
        </w:rPr>
      </w:pPr>
    </w:p>
    <w:p w14:paraId="18294DD9" w14:textId="77777777" w:rsidR="00203583" w:rsidRPr="00203583" w:rsidRDefault="00203583" w:rsidP="00203583">
      <w:pPr>
        <w:rPr>
          <w:rFonts w:ascii="Calibri" w:eastAsia="Calibri" w:hAnsi="Calibri" w:cs="Times New Roman"/>
          <w:sz w:val="22"/>
        </w:rPr>
      </w:pPr>
      <w:r w:rsidRPr="00203583">
        <w:rPr>
          <w:rFonts w:cs="Times New Roman"/>
          <w:szCs w:val="28"/>
          <w:lang w:eastAsia="ru-RU"/>
        </w:rPr>
        <w:t>_____________________________________________________________</w:t>
      </w:r>
    </w:p>
    <w:p w14:paraId="039C4910" w14:textId="77777777" w:rsidR="00203583" w:rsidRPr="00203583" w:rsidRDefault="00203583" w:rsidP="00203583">
      <w:pPr>
        <w:widowControl w:val="0"/>
        <w:autoSpaceDE w:val="0"/>
        <w:autoSpaceDN w:val="0"/>
        <w:adjustRightInd w:val="0"/>
        <w:jc w:val="center"/>
        <w:rPr>
          <w:rFonts w:cs="Times New Roman"/>
          <w:sz w:val="24"/>
          <w:szCs w:val="24"/>
          <w:lang w:eastAsia="ru-RU"/>
        </w:rPr>
      </w:pPr>
      <w:r w:rsidRPr="00203583">
        <w:rPr>
          <w:rFonts w:cs="Times New Roman"/>
          <w:sz w:val="24"/>
          <w:szCs w:val="24"/>
          <w:lang w:eastAsia="ru-RU"/>
        </w:rPr>
        <w:t xml:space="preserve"> (полное и сокращенное (при наличии) наименование – для юридического лица и </w:t>
      </w:r>
    </w:p>
    <w:p w14:paraId="1DABAC61" w14:textId="77777777" w:rsidR="00203583" w:rsidRPr="00203583" w:rsidRDefault="00203583" w:rsidP="00203583">
      <w:pPr>
        <w:widowControl w:val="0"/>
        <w:autoSpaceDE w:val="0"/>
        <w:autoSpaceDN w:val="0"/>
        <w:adjustRightInd w:val="0"/>
        <w:ind w:firstLine="0"/>
        <w:rPr>
          <w:rFonts w:cs="Times New Roman"/>
          <w:sz w:val="24"/>
          <w:szCs w:val="24"/>
          <w:lang w:eastAsia="ru-RU"/>
        </w:rPr>
      </w:pPr>
      <w:r w:rsidRPr="00203583">
        <w:rPr>
          <w:rFonts w:cs="Times New Roman"/>
          <w:sz w:val="24"/>
          <w:szCs w:val="24"/>
          <w:lang w:eastAsia="ru-RU"/>
        </w:rPr>
        <w:t>_____________________________________________________________________________</w:t>
      </w:r>
    </w:p>
    <w:p w14:paraId="5E00B63D" w14:textId="77777777" w:rsidR="00203583" w:rsidRPr="00203583" w:rsidRDefault="00203583" w:rsidP="00203583">
      <w:pPr>
        <w:widowControl w:val="0"/>
        <w:autoSpaceDE w:val="0"/>
        <w:autoSpaceDN w:val="0"/>
        <w:adjustRightInd w:val="0"/>
        <w:jc w:val="center"/>
        <w:rPr>
          <w:rFonts w:cs="Times New Roman"/>
          <w:sz w:val="24"/>
          <w:szCs w:val="24"/>
          <w:lang w:eastAsia="ru-RU"/>
        </w:rPr>
      </w:pPr>
      <w:r w:rsidRPr="00203583">
        <w:rPr>
          <w:rFonts w:cs="Times New Roman"/>
          <w:sz w:val="24"/>
          <w:szCs w:val="24"/>
          <w:lang w:eastAsia="ru-RU"/>
        </w:rPr>
        <w:t xml:space="preserve">индивидуального предпринимателя с указанием ОГРН, для физического лица – </w:t>
      </w:r>
    </w:p>
    <w:p w14:paraId="5C5C3A6B"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_____________________________________________________________________________Ф.И.О. с указанием данных документа, удостоверяющего его личность)</w:t>
      </w:r>
    </w:p>
    <w:p w14:paraId="593A092A" w14:textId="77777777" w:rsidR="00203583" w:rsidRPr="00203583" w:rsidRDefault="00203583" w:rsidP="00203583">
      <w:pPr>
        <w:widowControl w:val="0"/>
        <w:autoSpaceDE w:val="0"/>
        <w:autoSpaceDN w:val="0"/>
        <w:adjustRightInd w:val="0"/>
        <w:ind w:firstLine="0"/>
        <w:jc w:val="both"/>
        <w:rPr>
          <w:rFonts w:cs="Times New Roman"/>
          <w:szCs w:val="28"/>
          <w:lang w:eastAsia="ru-RU"/>
        </w:rPr>
      </w:pPr>
      <w:r w:rsidRPr="00203583">
        <w:rPr>
          <w:rFonts w:cs="Times New Roman"/>
          <w:szCs w:val="28"/>
          <w:lang w:eastAsia="ru-RU"/>
        </w:rPr>
        <w:t>ИНН_______________КПП__________________ОГРН____________________</w:t>
      </w:r>
    </w:p>
    <w:p w14:paraId="227E787C" w14:textId="77777777" w:rsidR="00203583" w:rsidRPr="00203583" w:rsidRDefault="00203583" w:rsidP="00203583">
      <w:pPr>
        <w:widowControl w:val="0"/>
        <w:autoSpaceDE w:val="0"/>
        <w:autoSpaceDN w:val="0"/>
        <w:adjustRightInd w:val="0"/>
        <w:ind w:firstLine="0"/>
        <w:jc w:val="both"/>
        <w:rPr>
          <w:rFonts w:cs="Times New Roman"/>
          <w:szCs w:val="28"/>
          <w:lang w:eastAsia="ru-RU"/>
        </w:rPr>
      </w:pPr>
      <w:r w:rsidRPr="00203583">
        <w:rPr>
          <w:rFonts w:cs="Times New Roman"/>
          <w:szCs w:val="28"/>
          <w:lang w:eastAsia="ru-RU"/>
        </w:rPr>
        <w:t>ОКПО______________</w:t>
      </w:r>
      <w:hyperlink r:id="rId20" w:history="1">
        <w:r w:rsidRPr="00203583">
          <w:rPr>
            <w:rFonts w:cs="Times New Roman"/>
            <w:szCs w:val="28"/>
            <w:lang w:eastAsia="ru-RU"/>
          </w:rPr>
          <w:t>ОКОПФ</w:t>
        </w:r>
      </w:hyperlink>
      <w:r w:rsidRPr="00203583">
        <w:rPr>
          <w:rFonts w:cs="Times New Roman"/>
          <w:szCs w:val="28"/>
          <w:lang w:eastAsia="ru-RU"/>
        </w:rPr>
        <w:t>_______________</w:t>
      </w:r>
      <w:hyperlink r:id="rId21" w:history="1">
        <w:r w:rsidRPr="00203583">
          <w:rPr>
            <w:rFonts w:cs="Times New Roman"/>
            <w:szCs w:val="28"/>
            <w:lang w:eastAsia="ru-RU"/>
          </w:rPr>
          <w:t>ОКФС</w:t>
        </w:r>
      </w:hyperlink>
      <w:r w:rsidRPr="00203583">
        <w:rPr>
          <w:rFonts w:cs="Times New Roman"/>
          <w:szCs w:val="28"/>
          <w:lang w:eastAsia="ru-RU"/>
        </w:rPr>
        <w:t>___________________</w:t>
      </w:r>
    </w:p>
    <w:p w14:paraId="68E0F9EC" w14:textId="77777777" w:rsidR="00203583" w:rsidRPr="00203583" w:rsidRDefault="00B5045F" w:rsidP="00203583">
      <w:pPr>
        <w:widowControl w:val="0"/>
        <w:autoSpaceDE w:val="0"/>
        <w:autoSpaceDN w:val="0"/>
        <w:adjustRightInd w:val="0"/>
        <w:ind w:firstLine="0"/>
        <w:jc w:val="both"/>
        <w:rPr>
          <w:rFonts w:cs="Times New Roman"/>
          <w:szCs w:val="28"/>
          <w:lang w:eastAsia="ru-RU"/>
        </w:rPr>
      </w:pPr>
      <w:hyperlink r:id="rId22" w:history="1">
        <w:r w:rsidR="00203583" w:rsidRPr="00203583">
          <w:rPr>
            <w:rFonts w:cs="Times New Roman"/>
            <w:szCs w:val="28"/>
            <w:lang w:eastAsia="ru-RU"/>
          </w:rPr>
          <w:t>ОКВЭД</w:t>
        </w:r>
      </w:hyperlink>
      <w:r w:rsidR="00203583" w:rsidRPr="00203583">
        <w:rPr>
          <w:rFonts w:cs="Times New Roman"/>
          <w:szCs w:val="28"/>
          <w:lang w:eastAsia="ru-RU"/>
        </w:rPr>
        <w:t>_____________ОКОНХ_______________</w:t>
      </w:r>
      <w:hyperlink r:id="rId23" w:history="1">
        <w:r w:rsidR="00203583" w:rsidRPr="00203583">
          <w:rPr>
            <w:rFonts w:cs="Times New Roman"/>
            <w:szCs w:val="28"/>
            <w:lang w:eastAsia="ru-RU"/>
          </w:rPr>
          <w:t>ОКАТО</w:t>
        </w:r>
      </w:hyperlink>
      <w:r w:rsidR="00203583" w:rsidRPr="00203583">
        <w:rPr>
          <w:rFonts w:cs="Times New Roman"/>
          <w:szCs w:val="28"/>
          <w:lang w:eastAsia="ru-RU"/>
        </w:rPr>
        <w:t xml:space="preserve"> _________________,</w:t>
      </w:r>
    </w:p>
    <w:p w14:paraId="19E0BA83" w14:textId="77777777" w:rsidR="00203583" w:rsidRPr="00203583" w:rsidRDefault="00203583" w:rsidP="00203583">
      <w:pPr>
        <w:widowControl w:val="0"/>
        <w:autoSpaceDE w:val="0"/>
        <w:autoSpaceDN w:val="0"/>
        <w:adjustRightInd w:val="0"/>
        <w:ind w:firstLine="0"/>
        <w:rPr>
          <w:rFonts w:cs="Times New Roman"/>
          <w:szCs w:val="28"/>
          <w:lang w:eastAsia="ru-RU"/>
        </w:rPr>
      </w:pPr>
    </w:p>
    <w:p w14:paraId="5D5FFD05"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действующий на основании:</w:t>
      </w:r>
    </w:p>
    <w:tbl>
      <w:tblPr>
        <w:tblStyle w:val="5"/>
        <w:tblW w:w="0" w:type="auto"/>
        <w:tblInd w:w="108" w:type="dxa"/>
        <w:tblLook w:val="04A0" w:firstRow="1" w:lastRow="0" w:firstColumn="1" w:lastColumn="0" w:noHBand="0" w:noVBand="1"/>
      </w:tblPr>
      <w:tblGrid>
        <w:gridCol w:w="392"/>
        <w:gridCol w:w="2410"/>
      </w:tblGrid>
      <w:tr w:rsidR="00203583" w:rsidRPr="00203583" w14:paraId="1AECD258" w14:textId="77777777" w:rsidTr="00691028">
        <w:trPr>
          <w:trHeight w:val="234"/>
        </w:trPr>
        <w:tc>
          <w:tcPr>
            <w:tcW w:w="392" w:type="dxa"/>
            <w:tcBorders>
              <w:right w:val="single" w:sz="4" w:space="0" w:color="auto"/>
            </w:tcBorders>
          </w:tcPr>
          <w:p w14:paraId="467A82F4" w14:textId="77777777" w:rsidR="00203583" w:rsidRPr="00203583" w:rsidRDefault="00203583" w:rsidP="00203583">
            <w:pPr>
              <w:ind w:firstLine="0"/>
              <w:rPr>
                <w:rFonts w:eastAsia="Calibri" w:cs="Times New Roman"/>
                <w:szCs w:val="28"/>
              </w:rPr>
            </w:pPr>
          </w:p>
        </w:tc>
        <w:tc>
          <w:tcPr>
            <w:tcW w:w="2410" w:type="dxa"/>
            <w:tcBorders>
              <w:top w:val="nil"/>
              <w:left w:val="single" w:sz="4" w:space="0" w:color="auto"/>
              <w:bottom w:val="nil"/>
              <w:right w:val="nil"/>
            </w:tcBorders>
          </w:tcPr>
          <w:p w14:paraId="64FEB82F" w14:textId="77777777" w:rsidR="00203583" w:rsidRPr="00203583" w:rsidRDefault="00203583" w:rsidP="00203583">
            <w:pPr>
              <w:ind w:firstLine="0"/>
              <w:rPr>
                <w:rFonts w:eastAsia="Calibri" w:cs="Times New Roman"/>
                <w:szCs w:val="28"/>
              </w:rPr>
            </w:pPr>
            <w:r w:rsidRPr="00203583">
              <w:rPr>
                <w:rFonts w:eastAsia="Calibri" w:cs="Times New Roman"/>
                <w:szCs w:val="28"/>
              </w:rPr>
              <w:t>устава</w:t>
            </w:r>
          </w:p>
        </w:tc>
      </w:tr>
    </w:tbl>
    <w:p w14:paraId="0A4E49B2" w14:textId="77777777" w:rsidR="00203583" w:rsidRPr="00203583" w:rsidRDefault="00203583" w:rsidP="00203583">
      <w:pPr>
        <w:widowControl w:val="0"/>
        <w:autoSpaceDE w:val="0"/>
        <w:autoSpaceDN w:val="0"/>
        <w:adjustRightInd w:val="0"/>
        <w:ind w:firstLine="0"/>
        <w:rPr>
          <w:rFonts w:cs="Times New Roman"/>
          <w:szCs w:val="28"/>
          <w:lang w:eastAsia="ru-RU"/>
        </w:rPr>
      </w:pPr>
    </w:p>
    <w:tbl>
      <w:tblPr>
        <w:tblStyle w:val="5"/>
        <w:tblW w:w="0" w:type="auto"/>
        <w:tblInd w:w="108" w:type="dxa"/>
        <w:tblLook w:val="04A0" w:firstRow="1" w:lastRow="0" w:firstColumn="1" w:lastColumn="0" w:noHBand="0" w:noVBand="1"/>
      </w:tblPr>
      <w:tblGrid>
        <w:gridCol w:w="425"/>
        <w:gridCol w:w="1560"/>
      </w:tblGrid>
      <w:tr w:rsidR="00203583" w:rsidRPr="00203583" w14:paraId="458D4B6B" w14:textId="77777777" w:rsidTr="00691028">
        <w:tc>
          <w:tcPr>
            <w:tcW w:w="425" w:type="dxa"/>
            <w:tcBorders>
              <w:right w:val="single" w:sz="4" w:space="0" w:color="auto"/>
            </w:tcBorders>
          </w:tcPr>
          <w:p w14:paraId="786DEF54" w14:textId="77777777" w:rsidR="00203583" w:rsidRPr="00203583" w:rsidRDefault="00203583" w:rsidP="00203583">
            <w:pPr>
              <w:ind w:firstLine="0"/>
              <w:rPr>
                <w:rFonts w:eastAsia="Calibri" w:cs="Times New Roman"/>
                <w:szCs w:val="28"/>
              </w:rPr>
            </w:pPr>
          </w:p>
        </w:tc>
        <w:tc>
          <w:tcPr>
            <w:tcW w:w="1560" w:type="dxa"/>
            <w:tcBorders>
              <w:top w:val="nil"/>
              <w:left w:val="single" w:sz="4" w:space="0" w:color="auto"/>
              <w:bottom w:val="nil"/>
              <w:right w:val="nil"/>
            </w:tcBorders>
          </w:tcPr>
          <w:p w14:paraId="2C83562A" w14:textId="77777777" w:rsidR="00203583" w:rsidRPr="00203583" w:rsidRDefault="00203583" w:rsidP="00203583">
            <w:pPr>
              <w:ind w:firstLine="0"/>
              <w:rPr>
                <w:rFonts w:eastAsia="Calibri" w:cs="Times New Roman"/>
                <w:szCs w:val="28"/>
              </w:rPr>
            </w:pPr>
            <w:r w:rsidRPr="00203583">
              <w:rPr>
                <w:rFonts w:eastAsia="Calibri" w:cs="Times New Roman"/>
                <w:szCs w:val="28"/>
              </w:rPr>
              <w:t>положения</w:t>
            </w:r>
          </w:p>
        </w:tc>
      </w:tr>
    </w:tbl>
    <w:p w14:paraId="5893309F" w14:textId="77777777" w:rsidR="00203583" w:rsidRPr="00203583" w:rsidRDefault="00203583" w:rsidP="00203583">
      <w:pPr>
        <w:widowControl w:val="0"/>
        <w:autoSpaceDE w:val="0"/>
        <w:autoSpaceDN w:val="0"/>
        <w:adjustRightInd w:val="0"/>
        <w:ind w:firstLine="0"/>
        <w:rPr>
          <w:rFonts w:cs="Times New Roman"/>
          <w:szCs w:val="28"/>
          <w:lang w:eastAsia="ru-RU"/>
        </w:rPr>
      </w:pPr>
    </w:p>
    <w:tbl>
      <w:tblPr>
        <w:tblStyle w:val="5"/>
        <w:tblW w:w="0" w:type="auto"/>
        <w:tblInd w:w="108" w:type="dxa"/>
        <w:tblLook w:val="04A0" w:firstRow="1" w:lastRow="0" w:firstColumn="1" w:lastColumn="0" w:noHBand="0" w:noVBand="1"/>
      </w:tblPr>
      <w:tblGrid>
        <w:gridCol w:w="425"/>
        <w:gridCol w:w="3828"/>
      </w:tblGrid>
      <w:tr w:rsidR="00203583" w:rsidRPr="00203583" w14:paraId="64B76C81" w14:textId="77777777" w:rsidTr="00691028">
        <w:tc>
          <w:tcPr>
            <w:tcW w:w="425" w:type="dxa"/>
            <w:tcBorders>
              <w:right w:val="single" w:sz="4" w:space="0" w:color="auto"/>
            </w:tcBorders>
          </w:tcPr>
          <w:p w14:paraId="21BD1B0E" w14:textId="77777777" w:rsidR="00203583" w:rsidRPr="00203583" w:rsidRDefault="00203583" w:rsidP="00203583">
            <w:pPr>
              <w:ind w:firstLine="0"/>
              <w:rPr>
                <w:rFonts w:eastAsia="Calibri" w:cs="Times New Roman"/>
                <w:szCs w:val="28"/>
              </w:rPr>
            </w:pPr>
          </w:p>
        </w:tc>
        <w:tc>
          <w:tcPr>
            <w:tcW w:w="3828" w:type="dxa"/>
            <w:tcBorders>
              <w:top w:val="nil"/>
              <w:left w:val="single" w:sz="4" w:space="0" w:color="auto"/>
              <w:bottom w:val="nil"/>
              <w:right w:val="nil"/>
            </w:tcBorders>
          </w:tcPr>
          <w:p w14:paraId="6EC3B303" w14:textId="77777777" w:rsidR="00203583" w:rsidRPr="00203583" w:rsidRDefault="00203583" w:rsidP="00203583">
            <w:pPr>
              <w:ind w:firstLine="0"/>
              <w:rPr>
                <w:rFonts w:eastAsia="Calibri" w:cs="Times New Roman"/>
                <w:szCs w:val="28"/>
              </w:rPr>
            </w:pPr>
            <w:r w:rsidRPr="00203583">
              <w:rPr>
                <w:rFonts w:eastAsia="Calibri" w:cs="Times New Roman"/>
                <w:szCs w:val="28"/>
              </w:rPr>
              <w:t>иное (указать вид документа)</w:t>
            </w:r>
          </w:p>
        </w:tc>
      </w:tr>
    </w:tbl>
    <w:p w14:paraId="6BCA78C9" w14:textId="77777777" w:rsidR="00203583" w:rsidRPr="00203583" w:rsidRDefault="00203583" w:rsidP="00203583">
      <w:pPr>
        <w:widowControl w:val="0"/>
        <w:autoSpaceDE w:val="0"/>
        <w:autoSpaceDN w:val="0"/>
        <w:adjustRightInd w:val="0"/>
        <w:ind w:firstLine="0"/>
        <w:rPr>
          <w:rFonts w:cs="Times New Roman"/>
          <w:szCs w:val="28"/>
          <w:lang w:eastAsia="ru-RU"/>
        </w:rPr>
      </w:pPr>
    </w:p>
    <w:p w14:paraId="5188B4C0"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зарегистрированный________________________________________________,</w:t>
      </w:r>
    </w:p>
    <w:p w14:paraId="048AFBCD" w14:textId="77777777" w:rsidR="00203583" w:rsidRPr="00203583" w:rsidRDefault="00203583" w:rsidP="00203583">
      <w:pPr>
        <w:widowControl w:val="0"/>
        <w:autoSpaceDE w:val="0"/>
        <w:autoSpaceDN w:val="0"/>
        <w:adjustRightInd w:val="0"/>
        <w:ind w:firstLine="0"/>
        <w:jc w:val="center"/>
        <w:rPr>
          <w:rFonts w:cs="Times New Roman"/>
          <w:szCs w:val="28"/>
          <w:lang w:eastAsia="ru-RU"/>
        </w:rPr>
      </w:pPr>
      <w:r w:rsidRPr="00203583">
        <w:rPr>
          <w:rFonts w:cs="Times New Roman"/>
          <w:szCs w:val="28"/>
          <w:lang w:eastAsia="ru-RU"/>
        </w:rPr>
        <w:t>__________________________________________________________________,</w:t>
      </w:r>
    </w:p>
    <w:p w14:paraId="62EA96FA"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(кем и когда зарегистрировано юридическое лицо, индивидуальный предприниматель)</w:t>
      </w:r>
    </w:p>
    <w:p w14:paraId="5CAED4CD" w14:textId="77777777" w:rsidR="00203583" w:rsidRPr="00203583" w:rsidRDefault="00203583" w:rsidP="00203583">
      <w:pPr>
        <w:widowControl w:val="0"/>
        <w:autoSpaceDE w:val="0"/>
        <w:autoSpaceDN w:val="0"/>
        <w:adjustRightInd w:val="0"/>
        <w:ind w:firstLine="0"/>
        <w:jc w:val="both"/>
        <w:rPr>
          <w:rFonts w:cs="Times New Roman"/>
          <w:sz w:val="24"/>
          <w:szCs w:val="24"/>
          <w:lang w:eastAsia="ru-RU"/>
        </w:rPr>
      </w:pPr>
    </w:p>
    <w:p w14:paraId="3A26B076" w14:textId="77777777" w:rsidR="00203583" w:rsidRPr="00203583" w:rsidRDefault="00203583" w:rsidP="00203583">
      <w:pPr>
        <w:widowControl w:val="0"/>
        <w:autoSpaceDE w:val="0"/>
        <w:autoSpaceDN w:val="0"/>
        <w:adjustRightInd w:val="0"/>
        <w:ind w:firstLine="0"/>
        <w:jc w:val="both"/>
        <w:rPr>
          <w:rFonts w:cs="Times New Roman"/>
          <w:szCs w:val="28"/>
          <w:lang w:eastAsia="ru-RU"/>
        </w:rPr>
      </w:pPr>
      <w:r w:rsidRPr="00203583">
        <w:rPr>
          <w:rFonts w:cs="Times New Roman"/>
          <w:szCs w:val="28"/>
          <w:lang w:eastAsia="ru-RU"/>
        </w:rPr>
        <w:t>документ, подтверждающий государственную  регистрацию юридического лица, индивидуального предпринимателя:______________________________</w:t>
      </w:r>
    </w:p>
    <w:p w14:paraId="794C7F99" w14:textId="77777777" w:rsidR="00203583" w:rsidRPr="00203583" w:rsidRDefault="00203583" w:rsidP="00203583">
      <w:pPr>
        <w:widowControl w:val="0"/>
        <w:autoSpaceDE w:val="0"/>
        <w:autoSpaceDN w:val="0"/>
        <w:adjustRightInd w:val="0"/>
        <w:ind w:firstLine="0"/>
        <w:jc w:val="both"/>
        <w:rPr>
          <w:rFonts w:cs="Times New Roman"/>
          <w:sz w:val="24"/>
          <w:szCs w:val="24"/>
          <w:lang w:eastAsia="ru-RU"/>
        </w:rPr>
      </w:pPr>
      <w:r w:rsidRPr="00203583">
        <w:rPr>
          <w:rFonts w:cs="Times New Roman"/>
          <w:sz w:val="24"/>
          <w:szCs w:val="24"/>
          <w:lang w:eastAsia="ru-RU"/>
        </w:rPr>
        <w:t>_____________________________________________________________________________,</w:t>
      </w:r>
    </w:p>
    <w:p w14:paraId="06C7FD88" w14:textId="77777777" w:rsidR="00203583" w:rsidRPr="00203583" w:rsidRDefault="00203583" w:rsidP="00203583">
      <w:pPr>
        <w:widowControl w:val="0"/>
        <w:autoSpaceDE w:val="0"/>
        <w:autoSpaceDN w:val="0"/>
        <w:adjustRightInd w:val="0"/>
        <w:jc w:val="center"/>
        <w:rPr>
          <w:rFonts w:cs="Times New Roman"/>
          <w:sz w:val="24"/>
          <w:szCs w:val="24"/>
          <w:lang w:eastAsia="ru-RU"/>
        </w:rPr>
      </w:pPr>
      <w:r w:rsidRPr="00203583">
        <w:rPr>
          <w:rFonts w:cs="Times New Roman"/>
          <w:sz w:val="24"/>
          <w:szCs w:val="24"/>
          <w:lang w:eastAsia="ru-RU"/>
        </w:rPr>
        <w:t>(наименование и реквизиты документа)</w:t>
      </w:r>
    </w:p>
    <w:p w14:paraId="41560214"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выдан «____» ________ 20____г.,______________________________________</w:t>
      </w:r>
    </w:p>
    <w:p w14:paraId="1B9A9189"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lastRenderedPageBreak/>
        <w:t>__________________________________________________________________</w:t>
      </w:r>
    </w:p>
    <w:p w14:paraId="13CDE733"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(когда и кем выдан)</w:t>
      </w:r>
    </w:p>
    <w:p w14:paraId="5D2B4C5E" w14:textId="77777777" w:rsidR="00203583" w:rsidRPr="00203583" w:rsidRDefault="00203583" w:rsidP="00203583">
      <w:pPr>
        <w:widowControl w:val="0"/>
        <w:autoSpaceDE w:val="0"/>
        <w:autoSpaceDN w:val="0"/>
        <w:adjustRightInd w:val="0"/>
        <w:ind w:firstLine="0"/>
        <w:jc w:val="both"/>
        <w:rPr>
          <w:rFonts w:cs="Times New Roman"/>
          <w:szCs w:val="28"/>
          <w:lang w:eastAsia="ru-RU"/>
        </w:rPr>
      </w:pPr>
      <w:r w:rsidRPr="00203583">
        <w:rPr>
          <w:rFonts w:cs="Times New Roman"/>
          <w:szCs w:val="28"/>
          <w:lang w:eastAsia="ru-RU"/>
        </w:rPr>
        <w:t>юридический адрес:________________________________________________; фактический адрес:_________________________________________________; адрес электронной почты____________________________________________,</w:t>
      </w:r>
    </w:p>
    <w:p w14:paraId="611D9EDE" w14:textId="77777777" w:rsidR="00203583" w:rsidRPr="00203583" w:rsidRDefault="00203583" w:rsidP="00203583">
      <w:pPr>
        <w:widowControl w:val="0"/>
        <w:autoSpaceDE w:val="0"/>
        <w:autoSpaceDN w:val="0"/>
        <w:adjustRightInd w:val="0"/>
        <w:ind w:firstLine="0"/>
        <w:rPr>
          <w:rFonts w:cs="Times New Roman"/>
          <w:sz w:val="24"/>
          <w:szCs w:val="24"/>
          <w:lang w:eastAsia="ru-RU"/>
        </w:rPr>
      </w:pPr>
    </w:p>
    <w:p w14:paraId="486499FE"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в лице ____________________________________________________________,</w:t>
      </w:r>
    </w:p>
    <w:p w14:paraId="56747BF7" w14:textId="77777777" w:rsidR="00203583" w:rsidRPr="00203583" w:rsidRDefault="00203583" w:rsidP="00203583">
      <w:pPr>
        <w:widowControl w:val="0"/>
        <w:autoSpaceDE w:val="0"/>
        <w:autoSpaceDN w:val="0"/>
        <w:adjustRightInd w:val="0"/>
        <w:rPr>
          <w:rFonts w:cs="Times New Roman"/>
          <w:sz w:val="24"/>
          <w:szCs w:val="24"/>
          <w:lang w:eastAsia="ru-RU"/>
        </w:rPr>
      </w:pPr>
      <w:r w:rsidRPr="00203583">
        <w:rPr>
          <w:rFonts w:cs="Times New Roman"/>
          <w:sz w:val="24"/>
          <w:szCs w:val="24"/>
          <w:lang w:eastAsia="ru-RU"/>
        </w:rPr>
        <w:t xml:space="preserve">                          (должность, представитель, Ф.И.О. полностью)</w:t>
      </w:r>
    </w:p>
    <w:p w14:paraId="4DC492A3"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действующего от имени юридического лица</w:t>
      </w:r>
    </w:p>
    <w:p w14:paraId="093A643D" w14:textId="77777777" w:rsidR="00203583" w:rsidRPr="00203583" w:rsidRDefault="00203583" w:rsidP="00203583">
      <w:pPr>
        <w:widowControl w:val="0"/>
        <w:autoSpaceDE w:val="0"/>
        <w:autoSpaceDN w:val="0"/>
        <w:adjustRightInd w:val="0"/>
        <w:ind w:firstLine="0"/>
        <w:rPr>
          <w:rFonts w:cs="Times New Roman"/>
          <w:szCs w:val="28"/>
          <w:lang w:eastAsia="ru-RU"/>
        </w:rPr>
      </w:pPr>
    </w:p>
    <w:tbl>
      <w:tblPr>
        <w:tblStyle w:val="5"/>
        <w:tblW w:w="9570" w:type="dxa"/>
        <w:tblInd w:w="108" w:type="dxa"/>
        <w:tblLook w:val="04A0" w:firstRow="1" w:lastRow="0" w:firstColumn="1" w:lastColumn="0" w:noHBand="0" w:noVBand="1"/>
      </w:tblPr>
      <w:tblGrid>
        <w:gridCol w:w="392"/>
        <w:gridCol w:w="9178"/>
      </w:tblGrid>
      <w:tr w:rsidR="00203583" w:rsidRPr="00203583" w14:paraId="567DF4C8" w14:textId="77777777" w:rsidTr="00691028">
        <w:trPr>
          <w:trHeight w:val="267"/>
        </w:trPr>
        <w:tc>
          <w:tcPr>
            <w:tcW w:w="392" w:type="dxa"/>
            <w:tcBorders>
              <w:bottom w:val="single" w:sz="4" w:space="0" w:color="auto"/>
              <w:right w:val="single" w:sz="4" w:space="0" w:color="auto"/>
            </w:tcBorders>
          </w:tcPr>
          <w:p w14:paraId="202436A7" w14:textId="77777777" w:rsidR="00203583" w:rsidRPr="00203583" w:rsidRDefault="00203583" w:rsidP="00203583">
            <w:pPr>
              <w:rPr>
                <w:rFonts w:eastAsia="Calibri" w:cs="Times New Roman"/>
                <w:szCs w:val="28"/>
              </w:rPr>
            </w:pPr>
          </w:p>
        </w:tc>
        <w:tc>
          <w:tcPr>
            <w:tcW w:w="9178" w:type="dxa"/>
            <w:vMerge w:val="restart"/>
            <w:tcBorders>
              <w:top w:val="nil"/>
              <w:left w:val="single" w:sz="4" w:space="0" w:color="auto"/>
              <w:right w:val="nil"/>
            </w:tcBorders>
          </w:tcPr>
          <w:p w14:paraId="28516AE1" w14:textId="77777777" w:rsidR="00203583" w:rsidRPr="00203583" w:rsidRDefault="00203583" w:rsidP="00203583">
            <w:pPr>
              <w:ind w:firstLine="0"/>
              <w:rPr>
                <w:rFonts w:eastAsia="Calibri" w:cs="Times New Roman"/>
                <w:szCs w:val="28"/>
              </w:rPr>
            </w:pPr>
            <w:r w:rsidRPr="00203583">
              <w:rPr>
                <w:rFonts w:eastAsia="Calibri" w:cs="Times New Roman"/>
                <w:szCs w:val="28"/>
              </w:rPr>
              <w:t>без доверенности (указывается лицом, имеющим право действовать от имени юридического лица без доверенности в силу закона или учредительных документов)</w:t>
            </w:r>
          </w:p>
        </w:tc>
      </w:tr>
      <w:tr w:rsidR="00203583" w:rsidRPr="00203583" w14:paraId="4D667A27" w14:textId="77777777" w:rsidTr="00691028">
        <w:trPr>
          <w:trHeight w:val="267"/>
        </w:trPr>
        <w:tc>
          <w:tcPr>
            <w:tcW w:w="392" w:type="dxa"/>
            <w:tcBorders>
              <w:top w:val="single" w:sz="4" w:space="0" w:color="auto"/>
              <w:left w:val="nil"/>
              <w:bottom w:val="nil"/>
              <w:right w:val="nil"/>
            </w:tcBorders>
          </w:tcPr>
          <w:p w14:paraId="39247B97" w14:textId="77777777" w:rsidR="00203583" w:rsidRPr="00203583" w:rsidRDefault="00203583" w:rsidP="00203583">
            <w:pPr>
              <w:rPr>
                <w:rFonts w:eastAsia="Calibri" w:cs="Times New Roman"/>
                <w:szCs w:val="28"/>
              </w:rPr>
            </w:pPr>
          </w:p>
        </w:tc>
        <w:tc>
          <w:tcPr>
            <w:tcW w:w="9178" w:type="dxa"/>
            <w:vMerge/>
            <w:tcBorders>
              <w:left w:val="nil"/>
              <w:bottom w:val="nil"/>
              <w:right w:val="nil"/>
            </w:tcBorders>
          </w:tcPr>
          <w:p w14:paraId="47A62F04" w14:textId="77777777" w:rsidR="00203583" w:rsidRPr="00203583" w:rsidRDefault="00203583" w:rsidP="00203583">
            <w:pPr>
              <w:ind w:firstLine="0"/>
              <w:rPr>
                <w:rFonts w:eastAsia="Calibri" w:cs="Times New Roman"/>
                <w:szCs w:val="28"/>
              </w:rPr>
            </w:pPr>
          </w:p>
        </w:tc>
      </w:tr>
      <w:tr w:rsidR="00203583" w:rsidRPr="00203583" w14:paraId="0F9EB24C" w14:textId="77777777" w:rsidTr="00691028">
        <w:tc>
          <w:tcPr>
            <w:tcW w:w="392" w:type="dxa"/>
            <w:tcBorders>
              <w:right w:val="single" w:sz="4" w:space="0" w:color="auto"/>
            </w:tcBorders>
          </w:tcPr>
          <w:p w14:paraId="6F6911DE" w14:textId="77777777" w:rsidR="00203583" w:rsidRPr="00203583" w:rsidRDefault="00203583" w:rsidP="00203583">
            <w:pPr>
              <w:rPr>
                <w:rFonts w:eastAsia="Calibri" w:cs="Times New Roman"/>
                <w:szCs w:val="28"/>
              </w:rPr>
            </w:pPr>
          </w:p>
        </w:tc>
        <w:tc>
          <w:tcPr>
            <w:tcW w:w="9178" w:type="dxa"/>
            <w:tcBorders>
              <w:top w:val="nil"/>
              <w:left w:val="single" w:sz="4" w:space="0" w:color="auto"/>
              <w:bottom w:val="nil"/>
              <w:right w:val="nil"/>
            </w:tcBorders>
          </w:tcPr>
          <w:p w14:paraId="2CDF5A7A" w14:textId="77777777" w:rsidR="00203583" w:rsidRPr="00203583" w:rsidRDefault="00203583" w:rsidP="00203583">
            <w:pPr>
              <w:ind w:firstLine="0"/>
              <w:rPr>
                <w:rFonts w:eastAsia="Calibri" w:cs="Times New Roman"/>
                <w:szCs w:val="28"/>
              </w:rPr>
            </w:pPr>
            <w:r w:rsidRPr="00203583">
              <w:rPr>
                <w:rFonts w:eastAsia="Calibri" w:cs="Times New Roman"/>
                <w:szCs w:val="28"/>
              </w:rPr>
              <w:t>на основании доверенности, удостоверенной</w:t>
            </w:r>
          </w:p>
        </w:tc>
      </w:tr>
    </w:tbl>
    <w:p w14:paraId="562AB505"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__________________________________________________________________</w:t>
      </w:r>
    </w:p>
    <w:p w14:paraId="3F6F6F7C"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(Ф.И.О. нотариуса, округ)</w:t>
      </w:r>
    </w:p>
    <w:tbl>
      <w:tblPr>
        <w:tblStyle w:val="5"/>
        <w:tblW w:w="9570" w:type="dxa"/>
        <w:tblInd w:w="108" w:type="dxa"/>
        <w:tblLook w:val="04A0" w:firstRow="1" w:lastRow="0" w:firstColumn="1" w:lastColumn="0" w:noHBand="0" w:noVBand="1"/>
      </w:tblPr>
      <w:tblGrid>
        <w:gridCol w:w="392"/>
        <w:gridCol w:w="9178"/>
      </w:tblGrid>
      <w:tr w:rsidR="00203583" w:rsidRPr="00203583" w14:paraId="3F845940" w14:textId="77777777" w:rsidTr="00691028">
        <w:tc>
          <w:tcPr>
            <w:tcW w:w="392" w:type="dxa"/>
            <w:tcBorders>
              <w:right w:val="single" w:sz="4" w:space="0" w:color="auto"/>
            </w:tcBorders>
          </w:tcPr>
          <w:p w14:paraId="3114CCC0" w14:textId="77777777" w:rsidR="00203583" w:rsidRPr="00203583" w:rsidRDefault="00203583" w:rsidP="00203583">
            <w:pPr>
              <w:rPr>
                <w:rFonts w:eastAsia="Calibri" w:cs="Times New Roman"/>
                <w:szCs w:val="28"/>
              </w:rPr>
            </w:pPr>
          </w:p>
        </w:tc>
        <w:tc>
          <w:tcPr>
            <w:tcW w:w="9178" w:type="dxa"/>
            <w:tcBorders>
              <w:top w:val="nil"/>
              <w:left w:val="single" w:sz="4" w:space="0" w:color="auto"/>
              <w:bottom w:val="nil"/>
              <w:right w:val="nil"/>
            </w:tcBorders>
          </w:tcPr>
          <w:p w14:paraId="05FFC063" w14:textId="77777777" w:rsidR="00203583" w:rsidRPr="00203583" w:rsidRDefault="00203583" w:rsidP="00203583">
            <w:pPr>
              <w:ind w:firstLine="0"/>
              <w:rPr>
                <w:rFonts w:eastAsia="Calibri" w:cs="Times New Roman"/>
                <w:szCs w:val="28"/>
              </w:rPr>
            </w:pPr>
            <w:r w:rsidRPr="00203583">
              <w:rPr>
                <w:rFonts w:eastAsia="Calibri" w:cs="Times New Roman"/>
                <w:szCs w:val="28"/>
              </w:rPr>
              <w:t>по иным основаниям</w:t>
            </w:r>
          </w:p>
        </w:tc>
      </w:tr>
    </w:tbl>
    <w:p w14:paraId="5360CA6F" w14:textId="77777777" w:rsidR="00203583" w:rsidRPr="00203583" w:rsidRDefault="00203583" w:rsidP="00203583">
      <w:pPr>
        <w:widowControl w:val="0"/>
        <w:autoSpaceDE w:val="0"/>
        <w:autoSpaceDN w:val="0"/>
        <w:adjustRightInd w:val="0"/>
        <w:ind w:firstLine="0"/>
        <w:rPr>
          <w:rFonts w:cs="Times New Roman"/>
          <w:szCs w:val="28"/>
          <w:lang w:eastAsia="ru-RU"/>
        </w:rPr>
      </w:pPr>
    </w:p>
    <w:p w14:paraId="4342EA87"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«____» ___________ г., № в реестре ___________________________________;</w:t>
      </w:r>
    </w:p>
    <w:p w14:paraId="792C0D96"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 xml:space="preserve"> (наименование и реквизиты документа)</w:t>
      </w:r>
    </w:p>
    <w:p w14:paraId="2A123DD0" w14:textId="77777777" w:rsidR="00203583" w:rsidRPr="00203583" w:rsidRDefault="00203583" w:rsidP="00203583">
      <w:pPr>
        <w:widowControl w:val="0"/>
        <w:autoSpaceDE w:val="0"/>
        <w:autoSpaceDN w:val="0"/>
        <w:adjustRightInd w:val="0"/>
        <w:ind w:firstLine="0"/>
        <w:rPr>
          <w:rFonts w:cs="Times New Roman"/>
          <w:sz w:val="24"/>
          <w:szCs w:val="24"/>
          <w:lang w:eastAsia="ru-RU"/>
        </w:rPr>
      </w:pPr>
    </w:p>
    <w:p w14:paraId="18DA1408"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контактные телефоны, факс__________________________________________,</w:t>
      </w:r>
    </w:p>
    <w:p w14:paraId="013F249E" w14:textId="77777777" w:rsidR="00203583" w:rsidRPr="00203583" w:rsidRDefault="00203583" w:rsidP="00203583">
      <w:pPr>
        <w:widowControl w:val="0"/>
        <w:autoSpaceDE w:val="0"/>
        <w:autoSpaceDN w:val="0"/>
        <w:adjustRightInd w:val="0"/>
        <w:ind w:firstLine="0"/>
        <w:jc w:val="both"/>
        <w:rPr>
          <w:rFonts w:cs="Times New Roman"/>
          <w:szCs w:val="28"/>
          <w:lang w:eastAsia="ru-RU"/>
        </w:rPr>
      </w:pPr>
      <w:r w:rsidRPr="00203583">
        <w:rPr>
          <w:rFonts w:cs="Times New Roman"/>
          <w:szCs w:val="28"/>
          <w:lang w:eastAsia="ru-RU"/>
        </w:rPr>
        <w:t>данные документа, удостоверяющего личность, – для физического лица и индивидуального предпринимателя:</w:t>
      </w:r>
    </w:p>
    <w:p w14:paraId="6E6C6D3B"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паспорт: серия ___________ № _____________ код подразделения _________,</w:t>
      </w:r>
    </w:p>
    <w:p w14:paraId="50A7543D" w14:textId="77777777" w:rsidR="00203583" w:rsidRPr="00203583" w:rsidRDefault="00203583" w:rsidP="00203583">
      <w:pPr>
        <w:widowControl w:val="0"/>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 xml:space="preserve">                                                                          </w:t>
      </w:r>
    </w:p>
    <w:p w14:paraId="3E578B71" w14:textId="77777777" w:rsidR="00203583" w:rsidRPr="00203583" w:rsidRDefault="00203583" w:rsidP="00203583">
      <w:pPr>
        <w:widowControl w:val="0"/>
        <w:autoSpaceDE w:val="0"/>
        <w:autoSpaceDN w:val="0"/>
        <w:adjustRightInd w:val="0"/>
        <w:ind w:firstLine="0"/>
        <w:jc w:val="center"/>
        <w:rPr>
          <w:rFonts w:cs="Times New Roman"/>
          <w:szCs w:val="28"/>
          <w:lang w:eastAsia="ru-RU"/>
        </w:rPr>
      </w:pPr>
      <w:r w:rsidRPr="00203583">
        <w:rPr>
          <w:rFonts w:cs="Times New Roman"/>
          <w:szCs w:val="28"/>
          <w:lang w:eastAsia="ru-RU"/>
        </w:rPr>
        <w:t>__________________________________________________________________,</w:t>
      </w:r>
    </w:p>
    <w:p w14:paraId="3F8D3B61"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0"/>
          <w:szCs w:val="20"/>
          <w:lang w:eastAsia="ru-RU"/>
        </w:rPr>
        <w:t xml:space="preserve"> </w:t>
      </w:r>
      <w:r w:rsidRPr="00203583">
        <w:rPr>
          <w:rFonts w:cs="Times New Roman"/>
          <w:sz w:val="24"/>
          <w:szCs w:val="24"/>
          <w:lang w:eastAsia="ru-RU"/>
        </w:rPr>
        <w:t>(иной документ, удостоверяющий личность)</w:t>
      </w:r>
    </w:p>
    <w:p w14:paraId="282BBD19"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выдан «____» _____________ г. ______________________________________,</w:t>
      </w:r>
    </w:p>
    <w:p w14:paraId="31023F26"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(когда и кем выдан)</w:t>
      </w:r>
    </w:p>
    <w:p w14:paraId="3E3D7131"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адрес _____________________________________________________________,</w:t>
      </w:r>
    </w:p>
    <w:p w14:paraId="562C3D37"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(место проживания)</w:t>
      </w:r>
    </w:p>
    <w:p w14:paraId="7A354DB4"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 xml:space="preserve">контактный телефон ________________________________________________, </w:t>
      </w:r>
    </w:p>
    <w:p w14:paraId="69F2F3B7" w14:textId="77777777" w:rsidR="00203583" w:rsidRPr="00203583" w:rsidRDefault="00203583" w:rsidP="00203583">
      <w:pPr>
        <w:widowControl w:val="0"/>
        <w:autoSpaceDE w:val="0"/>
        <w:autoSpaceDN w:val="0"/>
        <w:adjustRightInd w:val="0"/>
        <w:rPr>
          <w:rFonts w:cs="Times New Roman"/>
          <w:szCs w:val="28"/>
          <w:lang w:eastAsia="ru-RU"/>
        </w:rPr>
      </w:pPr>
      <w:r w:rsidRPr="00203583">
        <w:rPr>
          <w:rFonts w:cs="Times New Roman"/>
          <w:szCs w:val="28"/>
          <w:lang w:eastAsia="ru-RU"/>
        </w:rPr>
        <w:t xml:space="preserve">                   </w:t>
      </w:r>
    </w:p>
    <w:p w14:paraId="287CA11A"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просит предоставить в пользование: ___________________________________</w:t>
      </w:r>
    </w:p>
    <w:p w14:paraId="503D3251" w14:textId="77777777" w:rsidR="00203583" w:rsidRPr="00203583" w:rsidRDefault="00203583" w:rsidP="00203583">
      <w:pPr>
        <w:widowControl w:val="0"/>
        <w:autoSpaceDE w:val="0"/>
        <w:autoSpaceDN w:val="0"/>
        <w:adjustRightInd w:val="0"/>
        <w:ind w:firstLine="4395"/>
        <w:rPr>
          <w:rFonts w:cs="Times New Roman"/>
          <w:szCs w:val="28"/>
          <w:lang w:eastAsia="ru-RU"/>
        </w:rPr>
      </w:pPr>
      <w:r w:rsidRPr="00203583">
        <w:rPr>
          <w:rFonts w:cs="Times New Roman"/>
          <w:sz w:val="24"/>
          <w:szCs w:val="24"/>
          <w:lang w:eastAsia="ru-RU"/>
        </w:rPr>
        <w:t>(наименование, идентификационные</w:t>
      </w:r>
    </w:p>
    <w:p w14:paraId="56C03F64"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__________________________________________________________________</w:t>
      </w:r>
    </w:p>
    <w:p w14:paraId="284CC3BC"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 xml:space="preserve">характеристики водного объекта согласно сведениям, содержащимся </w:t>
      </w:r>
    </w:p>
    <w:p w14:paraId="23FDC60F"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_____________________________________________________________________________ в государственном водном реестре)</w:t>
      </w:r>
    </w:p>
    <w:p w14:paraId="59A40138" w14:textId="77777777" w:rsidR="00203583" w:rsidRPr="00203583" w:rsidRDefault="00203583" w:rsidP="00203583">
      <w:pPr>
        <w:ind w:firstLine="0"/>
        <w:rPr>
          <w:rFonts w:ascii="Calibri" w:eastAsia="Calibri" w:hAnsi="Calibri" w:cs="Times New Roman"/>
          <w:sz w:val="22"/>
        </w:rPr>
      </w:pPr>
      <w:r w:rsidRPr="00203583">
        <w:rPr>
          <w:rFonts w:cs="Times New Roman"/>
          <w:szCs w:val="28"/>
          <w:lang w:eastAsia="ru-RU"/>
        </w:rPr>
        <w:t>__________________________________________________________________</w:t>
      </w:r>
    </w:p>
    <w:p w14:paraId="03CF9E09" w14:textId="77777777" w:rsidR="00203583" w:rsidRPr="00203583" w:rsidRDefault="00203583" w:rsidP="00203583">
      <w:pPr>
        <w:widowControl w:val="0"/>
        <w:autoSpaceDE w:val="0"/>
        <w:autoSpaceDN w:val="0"/>
        <w:adjustRightInd w:val="0"/>
        <w:ind w:firstLine="0"/>
        <w:jc w:val="center"/>
        <w:rPr>
          <w:rFonts w:cs="Times New Roman"/>
          <w:szCs w:val="28"/>
          <w:lang w:eastAsia="ru-RU"/>
        </w:rPr>
      </w:pPr>
      <w:r w:rsidRPr="00203583">
        <w:rPr>
          <w:rFonts w:cs="Times New Roman"/>
          <w:sz w:val="24"/>
          <w:szCs w:val="24"/>
          <w:lang w:eastAsia="ru-RU"/>
        </w:rPr>
        <w:t>(место расположения заявленной к использованию части водного объекта с указанием</w:t>
      </w:r>
    </w:p>
    <w:p w14:paraId="4EEE66D5" w14:textId="77777777" w:rsidR="00203583" w:rsidRPr="00203583" w:rsidRDefault="00203583" w:rsidP="00203583">
      <w:pPr>
        <w:widowControl w:val="0"/>
        <w:autoSpaceDE w:val="0"/>
        <w:autoSpaceDN w:val="0"/>
        <w:adjustRightInd w:val="0"/>
        <w:ind w:firstLine="0"/>
        <w:jc w:val="center"/>
        <w:rPr>
          <w:rFonts w:cs="Times New Roman"/>
          <w:szCs w:val="28"/>
          <w:lang w:eastAsia="ru-RU"/>
        </w:rPr>
      </w:pPr>
      <w:r w:rsidRPr="00203583">
        <w:rPr>
          <w:rFonts w:cs="Times New Roman"/>
          <w:szCs w:val="28"/>
          <w:lang w:eastAsia="ru-RU"/>
        </w:rPr>
        <w:t>__________________________________________________________________</w:t>
      </w:r>
    </w:p>
    <w:p w14:paraId="2AEBCF9F"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географических координат места водопользования)</w:t>
      </w:r>
    </w:p>
    <w:p w14:paraId="3388E339" w14:textId="77777777" w:rsidR="00203583" w:rsidRPr="00203583" w:rsidRDefault="00203583" w:rsidP="00203583">
      <w:pPr>
        <w:ind w:firstLine="0"/>
        <w:rPr>
          <w:rFonts w:ascii="Calibri" w:eastAsia="Calibri" w:hAnsi="Calibri" w:cs="Times New Roman"/>
          <w:sz w:val="22"/>
        </w:rPr>
      </w:pPr>
      <w:r w:rsidRPr="00203583">
        <w:rPr>
          <w:rFonts w:cs="Times New Roman"/>
          <w:szCs w:val="28"/>
          <w:lang w:eastAsia="ru-RU"/>
        </w:rPr>
        <w:t>__________________________________________________________________</w:t>
      </w:r>
    </w:p>
    <w:p w14:paraId="2581E118"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(координаты местоположения береговой линии (границы водного объекта), в пределах</w:t>
      </w:r>
    </w:p>
    <w:p w14:paraId="02A511F7" w14:textId="77777777" w:rsidR="00203583" w:rsidRPr="00203583" w:rsidRDefault="00203583" w:rsidP="00203583">
      <w:pPr>
        <w:widowControl w:val="0"/>
        <w:autoSpaceDE w:val="0"/>
        <w:autoSpaceDN w:val="0"/>
        <w:adjustRightInd w:val="0"/>
        <w:ind w:firstLine="0"/>
        <w:jc w:val="center"/>
        <w:rPr>
          <w:rFonts w:cs="Times New Roman"/>
          <w:szCs w:val="28"/>
          <w:lang w:eastAsia="ru-RU"/>
        </w:rPr>
      </w:pPr>
    </w:p>
    <w:p w14:paraId="11AEE5B5" w14:textId="77777777" w:rsidR="00203583" w:rsidRPr="00203583" w:rsidRDefault="00203583" w:rsidP="00203583">
      <w:pPr>
        <w:ind w:firstLine="0"/>
        <w:rPr>
          <w:rFonts w:ascii="Calibri" w:eastAsia="Calibri" w:hAnsi="Calibri" w:cs="Times New Roman"/>
          <w:sz w:val="22"/>
        </w:rPr>
      </w:pPr>
      <w:r w:rsidRPr="00203583">
        <w:rPr>
          <w:rFonts w:ascii="Calibri" w:eastAsia="Calibri" w:hAnsi="Calibri" w:cs="Times New Roman"/>
          <w:sz w:val="22"/>
        </w:rPr>
        <w:lastRenderedPageBreak/>
        <w:t>_____________________________________________________________________________________</w:t>
      </w:r>
      <w:r w:rsidRPr="00203583">
        <w:rPr>
          <w:rFonts w:cs="Times New Roman"/>
          <w:sz w:val="24"/>
          <w:szCs w:val="24"/>
          <w:lang w:eastAsia="ru-RU"/>
        </w:rPr>
        <w:t>которых предполагается осуществлять водопользование (координаты не менее двух</w:t>
      </w:r>
    </w:p>
    <w:p w14:paraId="7DAF1457" w14:textId="77777777" w:rsidR="00203583" w:rsidRPr="00203583" w:rsidRDefault="00203583" w:rsidP="00203583">
      <w:pPr>
        <w:widowControl w:val="0"/>
        <w:autoSpaceDE w:val="0"/>
        <w:autoSpaceDN w:val="0"/>
        <w:adjustRightInd w:val="0"/>
        <w:ind w:firstLine="0"/>
        <w:jc w:val="center"/>
        <w:rPr>
          <w:rFonts w:cs="Times New Roman"/>
          <w:szCs w:val="28"/>
          <w:lang w:eastAsia="ru-RU"/>
        </w:rPr>
      </w:pPr>
      <w:r w:rsidRPr="00203583">
        <w:rPr>
          <w:rFonts w:cs="Times New Roman"/>
          <w:szCs w:val="28"/>
          <w:lang w:eastAsia="ru-RU"/>
        </w:rPr>
        <w:t>________________________________________________________________</w:t>
      </w:r>
    </w:p>
    <w:p w14:paraId="40AC384E"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характерных точек береговой линии, прилегающих к крайним точкам места водопользования))</w:t>
      </w:r>
    </w:p>
    <w:p w14:paraId="29F8D4FD" w14:textId="77777777" w:rsidR="00203583" w:rsidRPr="00203583" w:rsidRDefault="00203583" w:rsidP="00203583">
      <w:pPr>
        <w:widowControl w:val="0"/>
        <w:autoSpaceDE w:val="0"/>
        <w:autoSpaceDN w:val="0"/>
        <w:adjustRightInd w:val="0"/>
        <w:ind w:firstLine="0"/>
        <w:jc w:val="center"/>
        <w:rPr>
          <w:rFonts w:cs="Times New Roman"/>
          <w:szCs w:val="28"/>
          <w:lang w:eastAsia="ru-RU"/>
        </w:rPr>
      </w:pPr>
      <w:r w:rsidRPr="00203583">
        <w:rPr>
          <w:rFonts w:cs="Times New Roman"/>
          <w:szCs w:val="28"/>
          <w:lang w:eastAsia="ru-RU"/>
        </w:rPr>
        <w:t>__________________________________________________________________</w:t>
      </w:r>
    </w:p>
    <w:p w14:paraId="4A0FC0C8" w14:textId="77777777" w:rsidR="00203583" w:rsidRPr="00203583" w:rsidRDefault="00203583" w:rsidP="00203583">
      <w:pPr>
        <w:widowControl w:val="0"/>
        <w:autoSpaceDE w:val="0"/>
        <w:autoSpaceDN w:val="0"/>
        <w:adjustRightInd w:val="0"/>
        <w:ind w:firstLine="0"/>
        <w:jc w:val="center"/>
        <w:rPr>
          <w:rFonts w:cs="Times New Roman"/>
          <w:sz w:val="20"/>
          <w:szCs w:val="20"/>
          <w:lang w:eastAsia="ru-RU"/>
        </w:rPr>
      </w:pPr>
      <w:r w:rsidRPr="00203583">
        <w:rPr>
          <w:rFonts w:cs="Times New Roman"/>
          <w:sz w:val="24"/>
          <w:szCs w:val="24"/>
          <w:lang w:eastAsia="ru-RU"/>
        </w:rPr>
        <w:t xml:space="preserve">(вид, цель и срок водопользования, </w:t>
      </w:r>
    </w:p>
    <w:p w14:paraId="59638E73" w14:textId="77777777" w:rsidR="00203583" w:rsidRPr="00203583" w:rsidRDefault="00203583" w:rsidP="00203583">
      <w:pPr>
        <w:spacing w:line="276" w:lineRule="auto"/>
        <w:ind w:firstLine="0"/>
        <w:rPr>
          <w:rFonts w:ascii="Calibri" w:eastAsia="Calibri" w:hAnsi="Calibri" w:cs="Times New Roman"/>
          <w:sz w:val="22"/>
        </w:rPr>
      </w:pPr>
      <w:r w:rsidRPr="00203583">
        <w:rPr>
          <w:rFonts w:cs="Times New Roman"/>
          <w:sz w:val="24"/>
          <w:szCs w:val="24"/>
          <w:lang w:eastAsia="ru-RU"/>
        </w:rPr>
        <w:t>____________________________________________________________________________</w:t>
      </w:r>
    </w:p>
    <w:p w14:paraId="5B5CAACA"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параметры водопользования (в тыс. куб. м и кв. км)</w:t>
      </w:r>
    </w:p>
    <w:p w14:paraId="0D10FF7F"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__________________________________________________________________________</w:t>
      </w:r>
    </w:p>
    <w:p w14:paraId="60266521"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регистрационный код гидротехнических сооружений в Российском регистре</w:t>
      </w:r>
    </w:p>
    <w:p w14:paraId="3C029375"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___________________________________________________________________________ гидротехнических сооружений (в случае использования водного объекта для</w:t>
      </w:r>
    </w:p>
    <w:p w14:paraId="49DFBBA1"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____________________________________________________________________________ осуществления прудовой аквакультуры (рыбоводства)</w:t>
      </w:r>
    </w:p>
    <w:p w14:paraId="272DFE4F" w14:textId="77777777" w:rsidR="00203583" w:rsidRPr="00203583" w:rsidRDefault="00203583" w:rsidP="00203583">
      <w:pPr>
        <w:spacing w:line="276" w:lineRule="auto"/>
        <w:ind w:firstLine="0"/>
        <w:rPr>
          <w:rFonts w:ascii="Calibri" w:eastAsia="Calibri" w:hAnsi="Calibri" w:cs="Times New Roman"/>
          <w:sz w:val="22"/>
        </w:rPr>
      </w:pPr>
      <w:r w:rsidRPr="00203583">
        <w:rPr>
          <w:rFonts w:cs="Times New Roman"/>
          <w:sz w:val="20"/>
          <w:szCs w:val="20"/>
          <w:lang w:eastAsia="ru-RU"/>
        </w:rPr>
        <w:t>_____________________________________________________________________________________________</w:t>
      </w:r>
    </w:p>
    <w:p w14:paraId="2A81E8FA"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регистрационный номер лицензии на пользование недрами (в случае использования водного объекта для разведки и добычи полезных ископаемых))</w:t>
      </w:r>
    </w:p>
    <w:p w14:paraId="54D39536"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p>
    <w:p w14:paraId="54102304"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для (нужное отметить):</w:t>
      </w:r>
    </w:p>
    <w:p w14:paraId="0A1C2799" w14:textId="77777777" w:rsidR="00203583" w:rsidRPr="00203583" w:rsidRDefault="00203583" w:rsidP="00203583">
      <w:pPr>
        <w:widowControl w:val="0"/>
        <w:autoSpaceDE w:val="0"/>
        <w:autoSpaceDN w:val="0"/>
        <w:adjustRightInd w:val="0"/>
        <w:ind w:firstLine="0"/>
        <w:rPr>
          <w:rFonts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567"/>
        <w:gridCol w:w="8959"/>
      </w:tblGrid>
      <w:tr w:rsidR="00203583" w:rsidRPr="00203583" w14:paraId="72DA5FD6" w14:textId="77777777" w:rsidTr="0069102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527D592" w14:textId="77777777" w:rsidR="00203583" w:rsidRPr="00203583" w:rsidRDefault="00203583" w:rsidP="00203583">
            <w:pPr>
              <w:autoSpaceDE w:val="0"/>
              <w:autoSpaceDN w:val="0"/>
              <w:ind w:right="423" w:firstLine="0"/>
              <w:jc w:val="center"/>
              <w:rPr>
                <w:rFonts w:cs="Times New Roman"/>
                <w:sz w:val="24"/>
                <w:szCs w:val="24"/>
                <w:lang w:eastAsia="ru-RU"/>
              </w:rPr>
            </w:pPr>
          </w:p>
        </w:tc>
        <w:tc>
          <w:tcPr>
            <w:tcW w:w="8959" w:type="dxa"/>
            <w:tcBorders>
              <w:top w:val="nil"/>
              <w:left w:val="nil"/>
              <w:bottom w:val="nil"/>
              <w:right w:val="nil"/>
            </w:tcBorders>
            <w:vAlign w:val="center"/>
          </w:tcPr>
          <w:p w14:paraId="14393CB3" w14:textId="77777777" w:rsidR="00203583" w:rsidRPr="00203583" w:rsidRDefault="00203583" w:rsidP="00203583">
            <w:pPr>
              <w:autoSpaceDE w:val="0"/>
              <w:autoSpaceDN w:val="0"/>
              <w:ind w:left="57" w:right="114" w:firstLine="0"/>
              <w:jc w:val="both"/>
              <w:rPr>
                <w:rFonts w:cs="Times New Roman"/>
                <w:sz w:val="24"/>
                <w:szCs w:val="24"/>
                <w:lang w:eastAsia="ru-RU"/>
              </w:rPr>
            </w:pPr>
            <w:r w:rsidRPr="00203583">
              <w:rPr>
                <w:rFonts w:cs="Times New Roman"/>
                <w:sz w:val="24"/>
                <w:szCs w:val="24"/>
                <w:lang w:eastAsia="ru-RU"/>
              </w:rPr>
              <w:t>сброса сточных вод;</w:t>
            </w:r>
          </w:p>
        </w:tc>
      </w:tr>
      <w:tr w:rsidR="00203583" w:rsidRPr="00203583" w14:paraId="7C486435" w14:textId="77777777" w:rsidTr="0069102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E9B9984" w14:textId="77777777" w:rsidR="00203583" w:rsidRPr="00203583" w:rsidRDefault="00203583" w:rsidP="00203583">
            <w:pPr>
              <w:autoSpaceDE w:val="0"/>
              <w:autoSpaceDN w:val="0"/>
              <w:ind w:right="423" w:firstLine="0"/>
              <w:jc w:val="center"/>
              <w:rPr>
                <w:rFonts w:cs="Times New Roman"/>
                <w:sz w:val="24"/>
                <w:szCs w:val="24"/>
                <w:lang w:eastAsia="ru-RU"/>
              </w:rPr>
            </w:pPr>
          </w:p>
        </w:tc>
        <w:tc>
          <w:tcPr>
            <w:tcW w:w="8959" w:type="dxa"/>
            <w:tcBorders>
              <w:top w:val="nil"/>
              <w:left w:val="nil"/>
              <w:bottom w:val="nil"/>
              <w:right w:val="nil"/>
            </w:tcBorders>
            <w:vAlign w:val="center"/>
          </w:tcPr>
          <w:p w14:paraId="725D31B2" w14:textId="77777777" w:rsidR="00203583" w:rsidRPr="00203583" w:rsidRDefault="00203583" w:rsidP="00203583">
            <w:pPr>
              <w:autoSpaceDE w:val="0"/>
              <w:autoSpaceDN w:val="0"/>
              <w:ind w:left="57" w:right="114" w:firstLine="0"/>
              <w:jc w:val="both"/>
              <w:rPr>
                <w:rFonts w:cs="Times New Roman"/>
                <w:sz w:val="24"/>
                <w:szCs w:val="24"/>
                <w:lang w:eastAsia="ru-RU"/>
              </w:rPr>
            </w:pPr>
            <w:r w:rsidRPr="00203583">
              <w:rPr>
                <w:rFonts w:cs="Times New Roman"/>
                <w:sz w:val="24"/>
                <w:szCs w:val="24"/>
                <w:lang w:eastAsia="ru-RU"/>
              </w:rPr>
              <w:t>строительства и реконструкции гидротехнических сооружений;</w:t>
            </w:r>
          </w:p>
        </w:tc>
      </w:tr>
      <w:tr w:rsidR="00203583" w:rsidRPr="00203583" w14:paraId="603035FD" w14:textId="77777777" w:rsidTr="0069102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03950D9" w14:textId="77777777" w:rsidR="00203583" w:rsidRPr="00203583" w:rsidRDefault="00203583" w:rsidP="00203583">
            <w:pPr>
              <w:autoSpaceDE w:val="0"/>
              <w:autoSpaceDN w:val="0"/>
              <w:ind w:right="423" w:firstLine="0"/>
              <w:jc w:val="center"/>
              <w:rPr>
                <w:rFonts w:cs="Times New Roman"/>
                <w:sz w:val="24"/>
                <w:szCs w:val="24"/>
                <w:lang w:eastAsia="ru-RU"/>
              </w:rPr>
            </w:pPr>
          </w:p>
        </w:tc>
        <w:tc>
          <w:tcPr>
            <w:tcW w:w="8959" w:type="dxa"/>
            <w:tcBorders>
              <w:top w:val="nil"/>
              <w:left w:val="nil"/>
              <w:bottom w:val="nil"/>
              <w:right w:val="nil"/>
            </w:tcBorders>
            <w:vAlign w:val="center"/>
          </w:tcPr>
          <w:p w14:paraId="31DF5798" w14:textId="77777777" w:rsidR="00203583" w:rsidRPr="00203583" w:rsidRDefault="00203583" w:rsidP="00203583">
            <w:pPr>
              <w:autoSpaceDE w:val="0"/>
              <w:autoSpaceDN w:val="0"/>
              <w:ind w:left="57" w:right="114" w:firstLine="0"/>
              <w:jc w:val="both"/>
              <w:rPr>
                <w:rFonts w:cs="Times New Roman"/>
                <w:sz w:val="24"/>
                <w:szCs w:val="24"/>
                <w:lang w:eastAsia="ru-RU"/>
              </w:rPr>
            </w:pPr>
            <w:r w:rsidRPr="00203583">
              <w:rPr>
                <w:rFonts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203583" w:rsidRPr="00203583" w14:paraId="44112A7A" w14:textId="77777777" w:rsidTr="0069102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49415FC" w14:textId="77777777" w:rsidR="00203583" w:rsidRPr="00203583" w:rsidRDefault="00203583" w:rsidP="00203583">
            <w:pPr>
              <w:autoSpaceDE w:val="0"/>
              <w:autoSpaceDN w:val="0"/>
              <w:ind w:right="423" w:firstLine="0"/>
              <w:jc w:val="center"/>
              <w:rPr>
                <w:rFonts w:cs="Times New Roman"/>
                <w:sz w:val="24"/>
                <w:szCs w:val="24"/>
                <w:lang w:eastAsia="ru-RU"/>
              </w:rPr>
            </w:pPr>
          </w:p>
        </w:tc>
        <w:tc>
          <w:tcPr>
            <w:tcW w:w="8959" w:type="dxa"/>
            <w:tcBorders>
              <w:top w:val="nil"/>
              <w:left w:val="nil"/>
              <w:bottom w:val="nil"/>
              <w:right w:val="nil"/>
            </w:tcBorders>
            <w:vAlign w:val="center"/>
          </w:tcPr>
          <w:p w14:paraId="301C2DAE" w14:textId="77777777" w:rsidR="00203583" w:rsidRPr="00203583" w:rsidRDefault="00203583" w:rsidP="00203583">
            <w:pPr>
              <w:autoSpaceDE w:val="0"/>
              <w:autoSpaceDN w:val="0"/>
              <w:ind w:left="57" w:right="114" w:firstLine="0"/>
              <w:jc w:val="both"/>
              <w:rPr>
                <w:rFonts w:cs="Times New Roman"/>
                <w:sz w:val="24"/>
                <w:szCs w:val="24"/>
                <w:lang w:eastAsia="ru-RU"/>
              </w:rPr>
            </w:pPr>
            <w:r w:rsidRPr="00203583">
              <w:rPr>
                <w:rFonts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203583" w:rsidRPr="00203583" w14:paraId="4441773C" w14:textId="77777777" w:rsidTr="0069102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19761FC" w14:textId="77777777" w:rsidR="00203583" w:rsidRPr="00203583" w:rsidRDefault="00203583" w:rsidP="00203583">
            <w:pPr>
              <w:autoSpaceDE w:val="0"/>
              <w:autoSpaceDN w:val="0"/>
              <w:ind w:right="423" w:firstLine="0"/>
              <w:jc w:val="center"/>
              <w:rPr>
                <w:rFonts w:cs="Times New Roman"/>
                <w:sz w:val="24"/>
                <w:szCs w:val="24"/>
                <w:lang w:eastAsia="ru-RU"/>
              </w:rPr>
            </w:pPr>
          </w:p>
        </w:tc>
        <w:tc>
          <w:tcPr>
            <w:tcW w:w="8959" w:type="dxa"/>
            <w:tcBorders>
              <w:top w:val="nil"/>
              <w:left w:val="nil"/>
              <w:bottom w:val="nil"/>
              <w:right w:val="nil"/>
            </w:tcBorders>
            <w:vAlign w:val="center"/>
          </w:tcPr>
          <w:p w14:paraId="0796EE52" w14:textId="77777777" w:rsidR="00203583" w:rsidRPr="00203583" w:rsidRDefault="00203583" w:rsidP="00203583">
            <w:pPr>
              <w:autoSpaceDE w:val="0"/>
              <w:autoSpaceDN w:val="0"/>
              <w:ind w:left="57" w:right="114" w:firstLine="0"/>
              <w:jc w:val="both"/>
              <w:rPr>
                <w:rFonts w:cs="Times New Roman"/>
                <w:sz w:val="24"/>
                <w:szCs w:val="24"/>
                <w:lang w:eastAsia="ru-RU"/>
              </w:rPr>
            </w:pPr>
            <w:r w:rsidRPr="00203583">
              <w:rPr>
                <w:rFonts w:cs="Times New Roman"/>
                <w:sz w:val="24"/>
                <w:szCs w:val="24"/>
                <w:lang w:eastAsia="ru-RU"/>
              </w:rPr>
              <w:t>разведки и добычи полезных ископаемых;</w:t>
            </w:r>
          </w:p>
        </w:tc>
      </w:tr>
      <w:tr w:rsidR="00203583" w:rsidRPr="00203583" w14:paraId="2D5A36AD" w14:textId="77777777" w:rsidTr="0069102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E882286" w14:textId="77777777" w:rsidR="00203583" w:rsidRPr="00203583" w:rsidRDefault="00203583" w:rsidP="00203583">
            <w:pPr>
              <w:autoSpaceDE w:val="0"/>
              <w:autoSpaceDN w:val="0"/>
              <w:ind w:right="423" w:firstLine="0"/>
              <w:jc w:val="center"/>
              <w:rPr>
                <w:rFonts w:cs="Times New Roman"/>
                <w:sz w:val="24"/>
                <w:szCs w:val="24"/>
                <w:lang w:eastAsia="ru-RU"/>
              </w:rPr>
            </w:pPr>
          </w:p>
        </w:tc>
        <w:tc>
          <w:tcPr>
            <w:tcW w:w="8959" w:type="dxa"/>
            <w:tcBorders>
              <w:top w:val="nil"/>
              <w:left w:val="nil"/>
              <w:bottom w:val="nil"/>
              <w:right w:val="nil"/>
            </w:tcBorders>
            <w:vAlign w:val="center"/>
          </w:tcPr>
          <w:p w14:paraId="67A12D78" w14:textId="77777777" w:rsidR="00203583" w:rsidRPr="00203583" w:rsidRDefault="00203583" w:rsidP="00203583">
            <w:pPr>
              <w:autoSpaceDE w:val="0"/>
              <w:autoSpaceDN w:val="0"/>
              <w:ind w:left="57" w:right="114" w:firstLine="0"/>
              <w:jc w:val="both"/>
              <w:rPr>
                <w:rFonts w:cs="Times New Roman"/>
                <w:sz w:val="24"/>
                <w:szCs w:val="24"/>
                <w:lang w:eastAsia="ru-RU"/>
              </w:rPr>
            </w:pPr>
            <w:r w:rsidRPr="00203583">
              <w:rPr>
                <w:rFonts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tc>
      </w:tr>
      <w:tr w:rsidR="00203583" w:rsidRPr="00203583" w14:paraId="117E5227" w14:textId="77777777" w:rsidTr="0069102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8F05BC4" w14:textId="77777777" w:rsidR="00203583" w:rsidRPr="00203583" w:rsidRDefault="00203583" w:rsidP="00203583">
            <w:pPr>
              <w:autoSpaceDE w:val="0"/>
              <w:autoSpaceDN w:val="0"/>
              <w:ind w:right="423" w:firstLine="0"/>
              <w:jc w:val="center"/>
              <w:rPr>
                <w:rFonts w:cs="Times New Roman"/>
                <w:sz w:val="24"/>
                <w:szCs w:val="24"/>
                <w:lang w:eastAsia="ru-RU"/>
              </w:rPr>
            </w:pPr>
          </w:p>
        </w:tc>
        <w:tc>
          <w:tcPr>
            <w:tcW w:w="8959" w:type="dxa"/>
            <w:tcBorders>
              <w:top w:val="nil"/>
              <w:left w:val="nil"/>
              <w:bottom w:val="nil"/>
              <w:right w:val="nil"/>
            </w:tcBorders>
            <w:vAlign w:val="center"/>
          </w:tcPr>
          <w:p w14:paraId="37FD7500" w14:textId="77777777" w:rsidR="00203583" w:rsidRPr="00203583" w:rsidRDefault="00203583" w:rsidP="00203583">
            <w:pPr>
              <w:autoSpaceDE w:val="0"/>
              <w:autoSpaceDN w:val="0"/>
              <w:ind w:left="57" w:right="114" w:firstLine="0"/>
              <w:jc w:val="both"/>
              <w:rPr>
                <w:rFonts w:cs="Times New Roman"/>
                <w:sz w:val="24"/>
                <w:szCs w:val="24"/>
                <w:lang w:eastAsia="ru-RU"/>
              </w:rPr>
            </w:pPr>
            <w:r w:rsidRPr="00203583">
              <w:rPr>
                <w:rFonts w:cs="Times New Roman"/>
                <w:sz w:val="24"/>
                <w:szCs w:val="24"/>
                <w:lang w:eastAsia="ru-RU"/>
              </w:rPr>
              <w:t>удаления затонувшего имущества;</w:t>
            </w:r>
          </w:p>
        </w:tc>
      </w:tr>
      <w:tr w:rsidR="00203583" w:rsidRPr="00203583" w14:paraId="593DA247" w14:textId="77777777" w:rsidTr="0069102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6224AC8" w14:textId="77777777" w:rsidR="00203583" w:rsidRPr="00203583" w:rsidRDefault="00203583" w:rsidP="00203583">
            <w:pPr>
              <w:autoSpaceDE w:val="0"/>
              <w:autoSpaceDN w:val="0"/>
              <w:ind w:right="423" w:firstLine="0"/>
              <w:jc w:val="center"/>
              <w:rPr>
                <w:rFonts w:cs="Times New Roman"/>
                <w:sz w:val="24"/>
                <w:szCs w:val="24"/>
                <w:lang w:eastAsia="ru-RU"/>
              </w:rPr>
            </w:pPr>
          </w:p>
        </w:tc>
        <w:tc>
          <w:tcPr>
            <w:tcW w:w="8959" w:type="dxa"/>
            <w:tcBorders>
              <w:top w:val="nil"/>
              <w:left w:val="nil"/>
              <w:bottom w:val="nil"/>
              <w:right w:val="nil"/>
            </w:tcBorders>
            <w:vAlign w:val="center"/>
          </w:tcPr>
          <w:p w14:paraId="5C9B9F5D" w14:textId="77777777" w:rsidR="00203583" w:rsidRPr="00203583" w:rsidRDefault="00203583" w:rsidP="00203583">
            <w:pPr>
              <w:autoSpaceDE w:val="0"/>
              <w:autoSpaceDN w:val="0"/>
              <w:ind w:left="57" w:right="114" w:firstLine="0"/>
              <w:jc w:val="both"/>
              <w:rPr>
                <w:rFonts w:cs="Times New Roman"/>
                <w:sz w:val="24"/>
                <w:szCs w:val="24"/>
                <w:lang w:eastAsia="ru-RU"/>
              </w:rPr>
            </w:pPr>
            <w:r w:rsidRPr="00203583">
              <w:rPr>
                <w:rFonts w:cs="Times New Roman"/>
                <w:sz w:val="24"/>
                <w:szCs w:val="24"/>
                <w:lang w:eastAsia="ru-RU"/>
              </w:rPr>
              <w:t>сплава древесины (лесоматериалов);</w:t>
            </w:r>
          </w:p>
        </w:tc>
      </w:tr>
      <w:tr w:rsidR="00203583" w:rsidRPr="00203583" w14:paraId="4B448553" w14:textId="77777777" w:rsidTr="0069102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C87626C" w14:textId="77777777" w:rsidR="00203583" w:rsidRPr="00203583" w:rsidRDefault="00203583" w:rsidP="00203583">
            <w:pPr>
              <w:autoSpaceDE w:val="0"/>
              <w:autoSpaceDN w:val="0"/>
              <w:ind w:right="423" w:firstLine="0"/>
              <w:jc w:val="center"/>
              <w:rPr>
                <w:rFonts w:cs="Times New Roman"/>
                <w:sz w:val="24"/>
                <w:szCs w:val="24"/>
                <w:lang w:eastAsia="ru-RU"/>
              </w:rPr>
            </w:pPr>
          </w:p>
        </w:tc>
        <w:tc>
          <w:tcPr>
            <w:tcW w:w="8959" w:type="dxa"/>
            <w:tcBorders>
              <w:top w:val="nil"/>
              <w:left w:val="nil"/>
              <w:bottom w:val="nil"/>
              <w:right w:val="nil"/>
            </w:tcBorders>
            <w:vAlign w:val="center"/>
          </w:tcPr>
          <w:p w14:paraId="60D7A0E6" w14:textId="77777777" w:rsidR="00203583" w:rsidRPr="00203583" w:rsidRDefault="00203583" w:rsidP="00203583">
            <w:pPr>
              <w:autoSpaceDE w:val="0"/>
              <w:autoSpaceDN w:val="0"/>
              <w:ind w:left="57" w:right="114" w:firstLine="0"/>
              <w:jc w:val="both"/>
              <w:rPr>
                <w:rFonts w:cs="Times New Roman"/>
                <w:sz w:val="24"/>
                <w:szCs w:val="24"/>
                <w:lang w:eastAsia="ru-RU"/>
              </w:rPr>
            </w:pPr>
            <w:r w:rsidRPr="00203583">
              <w:rPr>
                <w:rFonts w:cs="Times New Roman"/>
                <w:sz w:val="24"/>
                <w:szCs w:val="24"/>
                <w:lang w:eastAsia="ru-RU"/>
              </w:rPr>
              <w:t>забора (изъятия) водных ресурсов из водных объектов для гидромелиорации земель;</w:t>
            </w:r>
          </w:p>
        </w:tc>
      </w:tr>
      <w:tr w:rsidR="00203583" w:rsidRPr="00203583" w14:paraId="66A4B082" w14:textId="77777777" w:rsidTr="0069102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EBB9EF7" w14:textId="77777777" w:rsidR="00203583" w:rsidRPr="00203583" w:rsidRDefault="00203583" w:rsidP="00203583">
            <w:pPr>
              <w:autoSpaceDE w:val="0"/>
              <w:autoSpaceDN w:val="0"/>
              <w:ind w:right="423" w:firstLine="0"/>
              <w:jc w:val="center"/>
              <w:rPr>
                <w:rFonts w:cs="Times New Roman"/>
                <w:sz w:val="24"/>
                <w:szCs w:val="24"/>
                <w:lang w:eastAsia="ru-RU"/>
              </w:rPr>
            </w:pPr>
          </w:p>
        </w:tc>
        <w:tc>
          <w:tcPr>
            <w:tcW w:w="8959" w:type="dxa"/>
            <w:tcBorders>
              <w:top w:val="nil"/>
              <w:left w:val="nil"/>
              <w:bottom w:val="nil"/>
              <w:right w:val="nil"/>
            </w:tcBorders>
            <w:vAlign w:val="center"/>
          </w:tcPr>
          <w:p w14:paraId="1ECE2D18" w14:textId="77777777" w:rsidR="00203583" w:rsidRPr="00203583" w:rsidRDefault="00203583" w:rsidP="00203583">
            <w:pPr>
              <w:autoSpaceDE w:val="0"/>
              <w:autoSpaceDN w:val="0"/>
              <w:ind w:left="57" w:right="114" w:firstLine="0"/>
              <w:jc w:val="both"/>
              <w:rPr>
                <w:rFonts w:cs="Times New Roman"/>
                <w:sz w:val="24"/>
                <w:szCs w:val="24"/>
                <w:lang w:eastAsia="ru-RU"/>
              </w:rPr>
            </w:pPr>
            <w:r w:rsidRPr="00203583">
              <w:rPr>
                <w:rFonts w:cs="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r w:rsidR="00203583" w:rsidRPr="00203583" w14:paraId="6AACD431" w14:textId="77777777" w:rsidTr="0069102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7144D4E" w14:textId="77777777" w:rsidR="00203583" w:rsidRPr="00203583" w:rsidRDefault="00203583" w:rsidP="00203583">
            <w:pPr>
              <w:autoSpaceDE w:val="0"/>
              <w:autoSpaceDN w:val="0"/>
              <w:ind w:right="423" w:firstLine="0"/>
              <w:jc w:val="center"/>
              <w:rPr>
                <w:rFonts w:cs="Times New Roman"/>
                <w:sz w:val="24"/>
                <w:szCs w:val="24"/>
                <w:lang w:eastAsia="ru-RU"/>
              </w:rPr>
            </w:pPr>
          </w:p>
        </w:tc>
        <w:tc>
          <w:tcPr>
            <w:tcW w:w="8959" w:type="dxa"/>
            <w:tcBorders>
              <w:top w:val="nil"/>
              <w:left w:val="nil"/>
              <w:bottom w:val="nil"/>
              <w:right w:val="nil"/>
            </w:tcBorders>
            <w:vAlign w:val="center"/>
          </w:tcPr>
          <w:p w14:paraId="40E6A09F" w14:textId="77777777" w:rsidR="00203583" w:rsidRPr="00203583" w:rsidRDefault="00203583" w:rsidP="00203583">
            <w:pPr>
              <w:autoSpaceDE w:val="0"/>
              <w:autoSpaceDN w:val="0"/>
              <w:ind w:left="57" w:right="114" w:firstLine="0"/>
              <w:jc w:val="both"/>
              <w:rPr>
                <w:rFonts w:cs="Times New Roman"/>
                <w:sz w:val="24"/>
                <w:szCs w:val="24"/>
                <w:lang w:eastAsia="ru-RU"/>
              </w:rPr>
            </w:pPr>
            <w:r w:rsidRPr="00203583">
              <w:rPr>
                <w:rFonts w:cs="Times New Roman"/>
                <w:sz w:val="24"/>
                <w:szCs w:val="24"/>
                <w:lang w:eastAsia="ru-RU"/>
              </w:rPr>
              <w:t xml:space="preserve">осуществление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w:t>
            </w:r>
          </w:p>
        </w:tc>
      </w:tr>
    </w:tbl>
    <w:p w14:paraId="0355533E" w14:textId="77777777" w:rsidR="00203583" w:rsidRPr="00203583" w:rsidRDefault="00203583" w:rsidP="00203583">
      <w:pPr>
        <w:widowControl w:val="0"/>
        <w:autoSpaceDE w:val="0"/>
        <w:autoSpaceDN w:val="0"/>
        <w:adjustRightInd w:val="0"/>
        <w:ind w:right="423"/>
        <w:rPr>
          <w:rFonts w:cs="Times New Roman"/>
          <w:szCs w:val="28"/>
          <w:lang w:eastAsia="ru-RU"/>
        </w:rPr>
      </w:pPr>
    </w:p>
    <w:p w14:paraId="7B67132A"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на срок:</w:t>
      </w:r>
      <w:r w:rsidRPr="00203583" w:rsidDel="00C650F9">
        <w:rPr>
          <w:rFonts w:cs="Times New Roman"/>
          <w:szCs w:val="28"/>
          <w:lang w:eastAsia="ru-RU"/>
        </w:rPr>
        <w:t xml:space="preserve"> </w:t>
      </w:r>
      <w:r w:rsidRPr="00203583">
        <w:rPr>
          <w:rFonts w:cs="Times New Roman"/>
          <w:szCs w:val="28"/>
          <w:lang w:eastAsia="ru-RU"/>
        </w:rPr>
        <w:t>с «____» ___________ 20____ г. по «____» ___________ 20___г.</w:t>
      </w:r>
    </w:p>
    <w:p w14:paraId="3C572174" w14:textId="77777777" w:rsidR="00203583" w:rsidRPr="00203583" w:rsidRDefault="00203583" w:rsidP="00203583">
      <w:pPr>
        <w:widowControl w:val="0"/>
        <w:autoSpaceDE w:val="0"/>
        <w:autoSpaceDN w:val="0"/>
        <w:adjustRightInd w:val="0"/>
        <w:ind w:firstLine="0"/>
        <w:rPr>
          <w:rFonts w:cs="Times New Roman"/>
          <w:sz w:val="24"/>
          <w:szCs w:val="24"/>
          <w:lang w:eastAsia="ru-RU"/>
        </w:rPr>
      </w:pPr>
      <w:r w:rsidRPr="00203583">
        <w:rPr>
          <w:rFonts w:cs="Times New Roman"/>
          <w:sz w:val="24"/>
          <w:szCs w:val="24"/>
          <w:lang w:eastAsia="ru-RU"/>
        </w:rPr>
        <w:t xml:space="preserve">                            (указывается дата начала и окончания водопользования)</w:t>
      </w:r>
    </w:p>
    <w:p w14:paraId="75AB3EF9" w14:textId="77777777" w:rsidR="00203583" w:rsidRPr="00203583" w:rsidRDefault="00203583" w:rsidP="00203583">
      <w:pPr>
        <w:widowControl w:val="0"/>
        <w:autoSpaceDE w:val="0"/>
        <w:autoSpaceDN w:val="0"/>
        <w:adjustRightInd w:val="0"/>
        <w:ind w:firstLine="720"/>
        <w:jc w:val="both"/>
        <w:rPr>
          <w:rFonts w:cs="Times New Roman"/>
          <w:szCs w:val="28"/>
          <w:lang w:eastAsia="ru-RU"/>
        </w:rPr>
      </w:pPr>
    </w:p>
    <w:p w14:paraId="459BBC82"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Представленные документы и сведения, указанные в заявлении, достоверны.</w:t>
      </w:r>
    </w:p>
    <w:p w14:paraId="029BB05B" w14:textId="77777777" w:rsidR="00203583" w:rsidRPr="00203583" w:rsidRDefault="00203583" w:rsidP="00203583">
      <w:pPr>
        <w:widowControl w:val="0"/>
        <w:autoSpaceDE w:val="0"/>
        <w:autoSpaceDN w:val="0"/>
        <w:adjustRightInd w:val="0"/>
        <w:ind w:firstLine="851"/>
        <w:rPr>
          <w:rFonts w:cs="Times New Roman"/>
          <w:szCs w:val="28"/>
          <w:lang w:eastAsia="ru-RU"/>
        </w:rPr>
      </w:pPr>
      <w:r w:rsidRPr="00203583">
        <w:rPr>
          <w:rFonts w:cs="Times New Roman"/>
          <w:szCs w:val="28"/>
          <w:lang w:eastAsia="ru-RU"/>
        </w:rPr>
        <w:t>Расписку о принятии документов получил (а).</w:t>
      </w:r>
    </w:p>
    <w:p w14:paraId="29C94078" w14:textId="77777777" w:rsidR="00203583" w:rsidRPr="00203583" w:rsidRDefault="00203583" w:rsidP="00203583">
      <w:pPr>
        <w:widowControl w:val="0"/>
        <w:autoSpaceDE w:val="0"/>
        <w:autoSpaceDN w:val="0"/>
        <w:adjustRightInd w:val="0"/>
        <w:ind w:firstLine="851"/>
        <w:rPr>
          <w:rFonts w:cs="Times New Roman"/>
          <w:szCs w:val="28"/>
          <w:lang w:eastAsia="ru-RU"/>
        </w:rPr>
      </w:pPr>
      <w:r w:rsidRPr="00203583">
        <w:rPr>
          <w:rFonts w:cs="Times New Roman"/>
          <w:szCs w:val="28"/>
          <w:lang w:eastAsia="ru-RU"/>
        </w:rPr>
        <w:lastRenderedPageBreak/>
        <w:t>«____» ___________ 20____г. «____» ч. «____» мин.</w:t>
      </w:r>
    </w:p>
    <w:p w14:paraId="28BAF1EC" w14:textId="77777777" w:rsidR="00203583" w:rsidRPr="00203583" w:rsidRDefault="00203583" w:rsidP="00203583">
      <w:pPr>
        <w:widowControl w:val="0"/>
        <w:autoSpaceDE w:val="0"/>
        <w:autoSpaceDN w:val="0"/>
        <w:adjustRightInd w:val="0"/>
        <w:ind w:firstLine="851"/>
        <w:rPr>
          <w:rFonts w:cs="Times New Roman"/>
          <w:sz w:val="24"/>
          <w:szCs w:val="24"/>
          <w:lang w:eastAsia="ru-RU"/>
        </w:rPr>
      </w:pPr>
      <w:r w:rsidRPr="00203583">
        <w:rPr>
          <w:rFonts w:cs="Times New Roman"/>
          <w:sz w:val="24"/>
          <w:szCs w:val="24"/>
          <w:lang w:eastAsia="ru-RU"/>
        </w:rPr>
        <w:t xml:space="preserve">                        (дата и время подачи заявления)</w:t>
      </w:r>
    </w:p>
    <w:p w14:paraId="26DFA94D" w14:textId="77777777" w:rsidR="00203583" w:rsidRPr="00203583" w:rsidRDefault="00203583" w:rsidP="00203583">
      <w:pPr>
        <w:widowControl w:val="0"/>
        <w:autoSpaceDE w:val="0"/>
        <w:autoSpaceDN w:val="0"/>
        <w:adjustRightInd w:val="0"/>
        <w:ind w:firstLine="0"/>
        <w:rPr>
          <w:rFonts w:cs="Times New Roman"/>
          <w:sz w:val="24"/>
          <w:szCs w:val="24"/>
          <w:lang w:eastAsia="ru-RU"/>
        </w:rPr>
      </w:pPr>
    </w:p>
    <w:p w14:paraId="6D6EBC25"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___________________ / _____________________________________________ /</w:t>
      </w:r>
    </w:p>
    <w:p w14:paraId="4C34DB17" w14:textId="77777777" w:rsidR="00203583" w:rsidRPr="00203583" w:rsidRDefault="00203583" w:rsidP="00203583">
      <w:pPr>
        <w:widowControl w:val="0"/>
        <w:autoSpaceDE w:val="0"/>
        <w:autoSpaceDN w:val="0"/>
        <w:adjustRightInd w:val="0"/>
        <w:ind w:firstLine="0"/>
        <w:rPr>
          <w:rFonts w:cs="Times New Roman"/>
          <w:sz w:val="24"/>
          <w:szCs w:val="24"/>
          <w:lang w:eastAsia="ru-RU"/>
        </w:rPr>
      </w:pPr>
      <w:r w:rsidRPr="00203583">
        <w:rPr>
          <w:rFonts w:cs="Times New Roman"/>
          <w:sz w:val="24"/>
          <w:szCs w:val="24"/>
          <w:lang w:eastAsia="ru-RU"/>
        </w:rPr>
        <w:t xml:space="preserve">    (подпись заявителя)                                                  (полностью Ф.И.О.)</w:t>
      </w:r>
    </w:p>
    <w:p w14:paraId="22C5E0BE" w14:textId="77777777" w:rsidR="00203583" w:rsidRPr="00203583" w:rsidRDefault="00203583" w:rsidP="00203583">
      <w:pPr>
        <w:widowControl w:val="0"/>
        <w:autoSpaceDE w:val="0"/>
        <w:autoSpaceDN w:val="0"/>
        <w:adjustRightInd w:val="0"/>
        <w:ind w:firstLine="0"/>
        <w:rPr>
          <w:rFonts w:cs="Times New Roman"/>
          <w:sz w:val="20"/>
          <w:szCs w:val="20"/>
          <w:lang w:eastAsia="ru-RU"/>
        </w:rPr>
      </w:pPr>
    </w:p>
    <w:p w14:paraId="1C4B9545" w14:textId="77777777" w:rsidR="00203583" w:rsidRPr="00203583" w:rsidRDefault="00203583" w:rsidP="00203583">
      <w:pPr>
        <w:widowControl w:val="0"/>
        <w:tabs>
          <w:tab w:val="left" w:pos="2552"/>
        </w:tabs>
        <w:autoSpaceDE w:val="0"/>
        <w:autoSpaceDN w:val="0"/>
        <w:ind w:firstLine="0"/>
        <w:rPr>
          <w:rFonts w:cs="Times New Roman"/>
          <w:szCs w:val="28"/>
          <w:lang w:eastAsia="ru-RU"/>
        </w:rPr>
      </w:pPr>
      <w:r w:rsidRPr="00203583">
        <w:rPr>
          <w:rFonts w:cs="Times New Roman"/>
          <w:szCs w:val="28"/>
          <w:lang w:eastAsia="ru-RU"/>
        </w:rPr>
        <w:t>М.П.</w:t>
      </w:r>
    </w:p>
    <w:p w14:paraId="1AAA2D0B" w14:textId="77777777" w:rsidR="00203583" w:rsidRPr="00203583" w:rsidRDefault="00203583" w:rsidP="00203583">
      <w:pPr>
        <w:widowControl w:val="0"/>
        <w:autoSpaceDE w:val="0"/>
        <w:autoSpaceDN w:val="0"/>
        <w:adjustRightInd w:val="0"/>
        <w:ind w:firstLine="698"/>
        <w:jc w:val="right"/>
        <w:rPr>
          <w:rFonts w:cs="Times New Roman"/>
          <w:szCs w:val="28"/>
        </w:rPr>
      </w:pPr>
    </w:p>
    <w:p w14:paraId="0D8EC296" w14:textId="77777777" w:rsidR="00203583" w:rsidRPr="00203583" w:rsidRDefault="00203583" w:rsidP="00203583">
      <w:pPr>
        <w:widowControl w:val="0"/>
        <w:autoSpaceDE w:val="0"/>
        <w:autoSpaceDN w:val="0"/>
        <w:adjustRightInd w:val="0"/>
        <w:ind w:firstLine="698"/>
        <w:jc w:val="right"/>
        <w:rPr>
          <w:rFonts w:cs="Times New Roman"/>
          <w:szCs w:val="28"/>
        </w:rPr>
      </w:pPr>
      <w:r w:rsidRPr="00203583">
        <w:rPr>
          <w:rFonts w:cs="Times New Roman"/>
          <w:szCs w:val="28"/>
        </w:rPr>
        <w:t>Форма 2</w:t>
      </w:r>
    </w:p>
    <w:p w14:paraId="38CBA1D3" w14:textId="77777777" w:rsidR="00203583" w:rsidRPr="00203583" w:rsidRDefault="00203583" w:rsidP="00203583">
      <w:pPr>
        <w:widowControl w:val="0"/>
        <w:autoSpaceDE w:val="0"/>
        <w:autoSpaceDN w:val="0"/>
        <w:adjustRightInd w:val="0"/>
        <w:ind w:firstLine="698"/>
        <w:jc w:val="right"/>
        <w:rPr>
          <w:rFonts w:cs="Times New Roman"/>
          <w:szCs w:val="28"/>
        </w:rPr>
      </w:pPr>
    </w:p>
    <w:p w14:paraId="770BF15E" w14:textId="77777777" w:rsidR="00203583" w:rsidRPr="00203583" w:rsidRDefault="00203583" w:rsidP="00203583">
      <w:pPr>
        <w:autoSpaceDE w:val="0"/>
        <w:autoSpaceDN w:val="0"/>
        <w:adjustRightInd w:val="0"/>
        <w:ind w:firstLine="5103"/>
        <w:jc w:val="center"/>
        <w:rPr>
          <w:rFonts w:eastAsia="Calibri" w:cs="Times New Roman"/>
          <w:szCs w:val="28"/>
        </w:rPr>
      </w:pPr>
      <w:r w:rsidRPr="00203583">
        <w:rPr>
          <w:rFonts w:eastAsia="Calibri" w:cs="Times New Roman"/>
          <w:szCs w:val="28"/>
        </w:rPr>
        <w:t>В министерство лесного хозяйства</w:t>
      </w:r>
    </w:p>
    <w:p w14:paraId="20379B8F" w14:textId="77777777" w:rsidR="00203583" w:rsidRPr="00203583" w:rsidRDefault="00203583" w:rsidP="00203583">
      <w:pPr>
        <w:autoSpaceDE w:val="0"/>
        <w:autoSpaceDN w:val="0"/>
        <w:adjustRightInd w:val="0"/>
        <w:ind w:firstLine="5103"/>
        <w:rPr>
          <w:rFonts w:eastAsia="Calibri" w:cs="Times New Roman"/>
          <w:szCs w:val="28"/>
        </w:rPr>
      </w:pPr>
      <w:r w:rsidRPr="00203583">
        <w:rPr>
          <w:rFonts w:eastAsia="Calibri" w:cs="Times New Roman"/>
          <w:szCs w:val="28"/>
        </w:rPr>
        <w:t xml:space="preserve">и природопользования </w:t>
      </w:r>
    </w:p>
    <w:p w14:paraId="105792E5" w14:textId="77777777" w:rsidR="00203583" w:rsidRPr="00203583" w:rsidRDefault="00203583" w:rsidP="00203583">
      <w:pPr>
        <w:autoSpaceDE w:val="0"/>
        <w:autoSpaceDN w:val="0"/>
        <w:adjustRightInd w:val="0"/>
        <w:ind w:firstLine="5103"/>
        <w:rPr>
          <w:rFonts w:eastAsia="Calibri" w:cs="Times New Roman"/>
          <w:szCs w:val="28"/>
        </w:rPr>
      </w:pPr>
      <w:r w:rsidRPr="00203583">
        <w:rPr>
          <w:rFonts w:eastAsia="Calibri" w:cs="Times New Roman"/>
          <w:szCs w:val="28"/>
        </w:rPr>
        <w:t>Ярославской области</w:t>
      </w:r>
    </w:p>
    <w:p w14:paraId="0AAB1BC8" w14:textId="77777777" w:rsidR="00203583" w:rsidRPr="00203583" w:rsidRDefault="00203583" w:rsidP="00203583">
      <w:pPr>
        <w:widowControl w:val="0"/>
        <w:autoSpaceDE w:val="0"/>
        <w:autoSpaceDN w:val="0"/>
        <w:adjustRightInd w:val="0"/>
        <w:ind w:firstLine="698"/>
        <w:jc w:val="right"/>
        <w:rPr>
          <w:rFonts w:cs="Times New Roman"/>
          <w:szCs w:val="28"/>
        </w:rPr>
      </w:pPr>
    </w:p>
    <w:p w14:paraId="61559129" w14:textId="77777777" w:rsidR="00203583" w:rsidRPr="00203583" w:rsidRDefault="00203583" w:rsidP="00203583">
      <w:pPr>
        <w:widowControl w:val="0"/>
        <w:autoSpaceDE w:val="0"/>
        <w:autoSpaceDN w:val="0"/>
        <w:ind w:firstLine="0"/>
        <w:contextualSpacing/>
        <w:jc w:val="center"/>
        <w:rPr>
          <w:rFonts w:cs="Times New Roman"/>
          <w:b/>
          <w:bCs/>
          <w:szCs w:val="28"/>
          <w:lang w:eastAsia="ru-RU"/>
        </w:rPr>
      </w:pPr>
    </w:p>
    <w:p w14:paraId="2AAEB301" w14:textId="77777777" w:rsidR="00203583" w:rsidRPr="00203583" w:rsidRDefault="00203583" w:rsidP="00203583">
      <w:pPr>
        <w:widowControl w:val="0"/>
        <w:autoSpaceDE w:val="0"/>
        <w:autoSpaceDN w:val="0"/>
        <w:ind w:firstLine="0"/>
        <w:contextualSpacing/>
        <w:jc w:val="center"/>
        <w:rPr>
          <w:rFonts w:cs="Times New Roman"/>
          <w:b/>
          <w:bCs/>
          <w:szCs w:val="28"/>
          <w:lang w:eastAsia="ru-RU"/>
        </w:rPr>
      </w:pPr>
      <w:r w:rsidRPr="00203583">
        <w:rPr>
          <w:rFonts w:cs="Times New Roman"/>
          <w:b/>
          <w:bCs/>
          <w:szCs w:val="28"/>
          <w:lang w:eastAsia="ru-RU"/>
        </w:rPr>
        <w:t xml:space="preserve">ЗАЯВЛЕНИЕ </w:t>
      </w:r>
    </w:p>
    <w:p w14:paraId="0B15F06D" w14:textId="77777777" w:rsidR="00203583" w:rsidRPr="00203583" w:rsidRDefault="00203583" w:rsidP="00203583">
      <w:pPr>
        <w:widowControl w:val="0"/>
        <w:autoSpaceDE w:val="0"/>
        <w:autoSpaceDN w:val="0"/>
        <w:ind w:firstLine="0"/>
        <w:contextualSpacing/>
        <w:jc w:val="center"/>
        <w:rPr>
          <w:rFonts w:cs="Times New Roman"/>
          <w:b/>
          <w:bCs/>
          <w:szCs w:val="28"/>
          <w:lang w:eastAsia="ru-RU"/>
        </w:rPr>
      </w:pPr>
      <w:r w:rsidRPr="00203583">
        <w:rPr>
          <w:rFonts w:cs="Times New Roman"/>
          <w:b/>
          <w:bCs/>
          <w:szCs w:val="28"/>
          <w:lang w:eastAsia="ru-RU"/>
        </w:rPr>
        <w:t xml:space="preserve">о выдаче нового решения о предоставлении </w:t>
      </w:r>
    </w:p>
    <w:p w14:paraId="63B54EE0" w14:textId="77777777" w:rsidR="00203583" w:rsidRPr="00203583" w:rsidRDefault="00203583" w:rsidP="00203583">
      <w:pPr>
        <w:widowControl w:val="0"/>
        <w:autoSpaceDE w:val="0"/>
        <w:autoSpaceDN w:val="0"/>
        <w:ind w:firstLine="0"/>
        <w:contextualSpacing/>
        <w:jc w:val="center"/>
        <w:rPr>
          <w:rFonts w:cs="Times New Roman"/>
          <w:b/>
          <w:bCs/>
          <w:szCs w:val="28"/>
          <w:lang w:eastAsia="ru-RU"/>
        </w:rPr>
      </w:pPr>
      <w:r w:rsidRPr="00203583">
        <w:rPr>
          <w:rFonts w:cs="Times New Roman"/>
          <w:b/>
          <w:bCs/>
          <w:szCs w:val="28"/>
          <w:lang w:eastAsia="ru-RU"/>
        </w:rPr>
        <w:t>водного объекта в пользование</w:t>
      </w:r>
    </w:p>
    <w:p w14:paraId="3D9FD9F1" w14:textId="77777777" w:rsidR="00203583" w:rsidRPr="00203583" w:rsidRDefault="00203583" w:rsidP="00203583">
      <w:pPr>
        <w:widowControl w:val="0"/>
        <w:autoSpaceDE w:val="0"/>
        <w:autoSpaceDN w:val="0"/>
        <w:ind w:firstLine="0"/>
        <w:contextualSpacing/>
        <w:jc w:val="center"/>
        <w:rPr>
          <w:rFonts w:cs="Times New Roman"/>
          <w:b/>
          <w:bCs/>
          <w:sz w:val="24"/>
          <w:szCs w:val="24"/>
          <w:lang w:eastAsia="ru-RU"/>
        </w:rPr>
      </w:pPr>
    </w:p>
    <w:p w14:paraId="3878C1FA" w14:textId="77777777" w:rsidR="00203583" w:rsidRPr="00203583" w:rsidRDefault="00203583" w:rsidP="00203583">
      <w:pPr>
        <w:widowControl w:val="0"/>
        <w:autoSpaceDE w:val="0"/>
        <w:autoSpaceDN w:val="0"/>
        <w:adjustRightInd w:val="0"/>
        <w:ind w:firstLine="0"/>
        <w:rPr>
          <w:rFonts w:cs="Times New Roman"/>
          <w:szCs w:val="28"/>
          <w:lang w:eastAsia="ru-RU"/>
        </w:rPr>
      </w:pPr>
    </w:p>
    <w:p w14:paraId="0BB65BFB" w14:textId="77777777" w:rsidR="00203583" w:rsidRPr="00203583" w:rsidRDefault="00203583" w:rsidP="00203583">
      <w:pPr>
        <w:widowControl w:val="0"/>
        <w:autoSpaceDE w:val="0"/>
        <w:autoSpaceDN w:val="0"/>
        <w:adjustRightInd w:val="0"/>
        <w:rPr>
          <w:rFonts w:cs="Times New Roman"/>
          <w:szCs w:val="28"/>
          <w:lang w:eastAsia="ru-RU"/>
        </w:rPr>
      </w:pPr>
      <w:r w:rsidRPr="00203583">
        <w:rPr>
          <w:rFonts w:cs="Times New Roman"/>
          <w:szCs w:val="28"/>
          <w:lang w:eastAsia="ru-RU"/>
        </w:rPr>
        <w:t>_____________________________________________________________</w:t>
      </w:r>
    </w:p>
    <w:p w14:paraId="6DF35C96" w14:textId="77777777" w:rsidR="00203583" w:rsidRPr="00203583" w:rsidRDefault="00203583" w:rsidP="00203583">
      <w:pPr>
        <w:widowControl w:val="0"/>
        <w:autoSpaceDE w:val="0"/>
        <w:autoSpaceDN w:val="0"/>
        <w:adjustRightInd w:val="0"/>
        <w:jc w:val="center"/>
        <w:rPr>
          <w:rFonts w:cs="Times New Roman"/>
          <w:sz w:val="24"/>
          <w:szCs w:val="24"/>
          <w:lang w:eastAsia="ru-RU"/>
        </w:rPr>
      </w:pPr>
      <w:r w:rsidRPr="00203583">
        <w:rPr>
          <w:rFonts w:cs="Times New Roman"/>
          <w:sz w:val="24"/>
          <w:szCs w:val="24"/>
          <w:lang w:eastAsia="ru-RU"/>
        </w:rPr>
        <w:t xml:space="preserve">(полное и сокращенное (при наличии) наименование – для юридического лица и </w:t>
      </w:r>
    </w:p>
    <w:p w14:paraId="2C33CD5F"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 xml:space="preserve">____________________________________________________________________________ индивидуального предпринимателя с указанием ОГРН, для физического лица – Ф.И.О. </w:t>
      </w:r>
    </w:p>
    <w:p w14:paraId="5A5A781F"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_____________________________________________________________________________ с указанием данных документа, удостоверяющего его личность)</w:t>
      </w:r>
    </w:p>
    <w:p w14:paraId="5BBF2975" w14:textId="77777777" w:rsidR="00203583" w:rsidRPr="00203583" w:rsidRDefault="00203583" w:rsidP="00203583">
      <w:pPr>
        <w:widowControl w:val="0"/>
        <w:autoSpaceDE w:val="0"/>
        <w:autoSpaceDN w:val="0"/>
        <w:adjustRightInd w:val="0"/>
        <w:jc w:val="center"/>
        <w:rPr>
          <w:rFonts w:cs="Times New Roman"/>
          <w:sz w:val="24"/>
          <w:szCs w:val="24"/>
          <w:lang w:eastAsia="ru-RU"/>
        </w:rPr>
      </w:pPr>
    </w:p>
    <w:p w14:paraId="4FA6526F" w14:textId="77777777" w:rsidR="00203583" w:rsidRPr="00203583" w:rsidRDefault="00203583" w:rsidP="00203583">
      <w:pPr>
        <w:widowControl w:val="0"/>
        <w:autoSpaceDE w:val="0"/>
        <w:autoSpaceDN w:val="0"/>
        <w:adjustRightInd w:val="0"/>
        <w:ind w:firstLine="0"/>
        <w:jc w:val="both"/>
        <w:rPr>
          <w:rFonts w:cs="Times New Roman"/>
          <w:szCs w:val="28"/>
          <w:lang w:eastAsia="ru-RU"/>
        </w:rPr>
      </w:pPr>
      <w:r w:rsidRPr="00203583">
        <w:rPr>
          <w:rFonts w:cs="Times New Roman"/>
          <w:szCs w:val="28"/>
          <w:lang w:eastAsia="ru-RU"/>
        </w:rPr>
        <w:t>просит выдать новое решение о предоставлении водного объекта в пользование взамен действующего решения:___________________________</w:t>
      </w:r>
    </w:p>
    <w:p w14:paraId="3AB53980"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 w:val="24"/>
          <w:szCs w:val="24"/>
          <w:lang w:eastAsia="ru-RU"/>
        </w:rPr>
        <w:t xml:space="preserve">                                                                                               (дата и регистрационный номер</w:t>
      </w:r>
    </w:p>
    <w:p w14:paraId="556BC0C9"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__________________________________________________________________</w:t>
      </w:r>
    </w:p>
    <w:p w14:paraId="21CFBE55"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r w:rsidRPr="00203583">
        <w:rPr>
          <w:rFonts w:cs="Times New Roman"/>
          <w:sz w:val="24"/>
          <w:szCs w:val="24"/>
          <w:lang w:eastAsia="ru-RU"/>
        </w:rPr>
        <w:t>действующего решения в государственном водном реестре)</w:t>
      </w:r>
    </w:p>
    <w:p w14:paraId="39C57827" w14:textId="77777777" w:rsidR="00203583" w:rsidRPr="00203583" w:rsidRDefault="00203583" w:rsidP="00203583">
      <w:pPr>
        <w:widowControl w:val="0"/>
        <w:autoSpaceDE w:val="0"/>
        <w:autoSpaceDN w:val="0"/>
        <w:adjustRightInd w:val="0"/>
        <w:ind w:firstLine="0"/>
        <w:jc w:val="center"/>
        <w:rPr>
          <w:rFonts w:cs="Times New Roman"/>
          <w:sz w:val="24"/>
          <w:szCs w:val="24"/>
          <w:lang w:eastAsia="ru-RU"/>
        </w:rPr>
      </w:pPr>
    </w:p>
    <w:p w14:paraId="679F4FA0"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Основания выдачи нового решения (нужное отметить):</w:t>
      </w:r>
    </w:p>
    <w:p w14:paraId="65BE96B2" w14:textId="77777777" w:rsidR="00203583" w:rsidRPr="00203583" w:rsidRDefault="00203583" w:rsidP="00203583">
      <w:pPr>
        <w:rPr>
          <w:szCs w:val="28"/>
          <w:lang w:eastAsia="ru-RU"/>
        </w:rPr>
      </w:pPr>
    </w:p>
    <w:tbl>
      <w:tblPr>
        <w:tblStyle w:val="5"/>
        <w:tblW w:w="9498" w:type="dxa"/>
        <w:tblInd w:w="108" w:type="dxa"/>
        <w:tblLook w:val="04A0" w:firstRow="1" w:lastRow="0" w:firstColumn="1" w:lastColumn="0" w:noHBand="0" w:noVBand="1"/>
      </w:tblPr>
      <w:tblGrid>
        <w:gridCol w:w="392"/>
        <w:gridCol w:w="9106"/>
      </w:tblGrid>
      <w:tr w:rsidR="00203583" w:rsidRPr="00203583" w14:paraId="3285A102" w14:textId="77777777" w:rsidTr="00691028">
        <w:trPr>
          <w:trHeight w:val="267"/>
        </w:trPr>
        <w:tc>
          <w:tcPr>
            <w:tcW w:w="392" w:type="dxa"/>
            <w:tcBorders>
              <w:bottom w:val="single" w:sz="4" w:space="0" w:color="auto"/>
              <w:right w:val="single" w:sz="4" w:space="0" w:color="auto"/>
            </w:tcBorders>
          </w:tcPr>
          <w:p w14:paraId="5BA8283E" w14:textId="77777777" w:rsidR="00203583" w:rsidRPr="00203583" w:rsidRDefault="00203583" w:rsidP="00203583">
            <w:pPr>
              <w:rPr>
                <w:rFonts w:cs="Times New Roman"/>
                <w:szCs w:val="28"/>
              </w:rPr>
            </w:pPr>
          </w:p>
        </w:tc>
        <w:tc>
          <w:tcPr>
            <w:tcW w:w="9106" w:type="dxa"/>
            <w:vMerge w:val="restart"/>
            <w:tcBorders>
              <w:top w:val="nil"/>
              <w:left w:val="single" w:sz="4" w:space="0" w:color="auto"/>
              <w:bottom w:val="nil"/>
              <w:right w:val="nil"/>
            </w:tcBorders>
          </w:tcPr>
          <w:p w14:paraId="5D1CBCD8" w14:textId="77777777" w:rsidR="00203583" w:rsidRPr="00203583" w:rsidRDefault="00203583" w:rsidP="00203583">
            <w:pPr>
              <w:ind w:firstLine="0"/>
              <w:rPr>
                <w:rFonts w:cs="Times New Roman"/>
                <w:szCs w:val="28"/>
              </w:rPr>
            </w:pPr>
            <w:r w:rsidRPr="00203583">
              <w:rPr>
                <w:rFonts w:cs="Times New Roman"/>
                <w:szCs w:val="28"/>
              </w:rPr>
              <w:t>внесение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w:t>
            </w:r>
          </w:p>
        </w:tc>
      </w:tr>
      <w:tr w:rsidR="00203583" w:rsidRPr="00203583" w14:paraId="526F86CD" w14:textId="77777777" w:rsidTr="00691028">
        <w:trPr>
          <w:trHeight w:val="267"/>
        </w:trPr>
        <w:tc>
          <w:tcPr>
            <w:tcW w:w="392" w:type="dxa"/>
            <w:tcBorders>
              <w:top w:val="single" w:sz="4" w:space="0" w:color="auto"/>
              <w:left w:val="nil"/>
              <w:bottom w:val="nil"/>
              <w:right w:val="nil"/>
            </w:tcBorders>
          </w:tcPr>
          <w:p w14:paraId="4B7E8AD7" w14:textId="77777777" w:rsidR="00203583" w:rsidRPr="00203583" w:rsidRDefault="00203583" w:rsidP="00203583">
            <w:pPr>
              <w:rPr>
                <w:rFonts w:cs="Times New Roman"/>
                <w:szCs w:val="28"/>
              </w:rPr>
            </w:pPr>
          </w:p>
        </w:tc>
        <w:tc>
          <w:tcPr>
            <w:tcW w:w="9106" w:type="dxa"/>
            <w:vMerge/>
            <w:tcBorders>
              <w:top w:val="nil"/>
              <w:left w:val="nil"/>
              <w:bottom w:val="nil"/>
              <w:right w:val="nil"/>
            </w:tcBorders>
          </w:tcPr>
          <w:p w14:paraId="50A12E06" w14:textId="77777777" w:rsidR="00203583" w:rsidRPr="00203583" w:rsidRDefault="00203583" w:rsidP="00203583">
            <w:pPr>
              <w:ind w:firstLine="0"/>
              <w:rPr>
                <w:rFonts w:cs="Times New Roman"/>
                <w:szCs w:val="28"/>
              </w:rPr>
            </w:pPr>
          </w:p>
        </w:tc>
      </w:tr>
      <w:tr w:rsidR="00203583" w:rsidRPr="00203583" w14:paraId="6B739F1D" w14:textId="77777777" w:rsidTr="00691028">
        <w:trPr>
          <w:trHeight w:val="267"/>
        </w:trPr>
        <w:tc>
          <w:tcPr>
            <w:tcW w:w="392" w:type="dxa"/>
            <w:tcBorders>
              <w:top w:val="nil"/>
              <w:left w:val="nil"/>
              <w:bottom w:val="nil"/>
              <w:right w:val="nil"/>
            </w:tcBorders>
          </w:tcPr>
          <w:p w14:paraId="1B935286" w14:textId="77777777" w:rsidR="00203583" w:rsidRPr="00203583" w:rsidRDefault="00203583" w:rsidP="00203583">
            <w:pPr>
              <w:rPr>
                <w:rFonts w:cs="Times New Roman"/>
                <w:szCs w:val="28"/>
              </w:rPr>
            </w:pPr>
          </w:p>
        </w:tc>
        <w:tc>
          <w:tcPr>
            <w:tcW w:w="9106" w:type="dxa"/>
            <w:vMerge/>
            <w:tcBorders>
              <w:top w:val="nil"/>
              <w:left w:val="nil"/>
              <w:bottom w:val="nil"/>
              <w:right w:val="nil"/>
            </w:tcBorders>
          </w:tcPr>
          <w:p w14:paraId="7DD18F4E" w14:textId="77777777" w:rsidR="00203583" w:rsidRPr="00203583" w:rsidRDefault="00203583" w:rsidP="00203583">
            <w:pPr>
              <w:ind w:firstLine="0"/>
              <w:rPr>
                <w:rFonts w:cs="Times New Roman"/>
                <w:szCs w:val="28"/>
              </w:rPr>
            </w:pPr>
          </w:p>
        </w:tc>
      </w:tr>
      <w:tr w:rsidR="00203583" w:rsidRPr="00203583" w14:paraId="475DA134" w14:textId="77777777" w:rsidTr="00691028">
        <w:trPr>
          <w:trHeight w:val="96"/>
        </w:trPr>
        <w:tc>
          <w:tcPr>
            <w:tcW w:w="392" w:type="dxa"/>
            <w:tcBorders>
              <w:top w:val="nil"/>
              <w:left w:val="nil"/>
              <w:bottom w:val="single" w:sz="4" w:space="0" w:color="auto"/>
              <w:right w:val="nil"/>
            </w:tcBorders>
          </w:tcPr>
          <w:p w14:paraId="4DAC1E6F" w14:textId="77777777" w:rsidR="00203583" w:rsidRPr="00203583" w:rsidRDefault="00203583" w:rsidP="00203583">
            <w:pPr>
              <w:spacing w:line="120" w:lineRule="exact"/>
              <w:rPr>
                <w:rFonts w:cs="Times New Roman"/>
                <w:szCs w:val="28"/>
              </w:rPr>
            </w:pPr>
          </w:p>
        </w:tc>
        <w:tc>
          <w:tcPr>
            <w:tcW w:w="9106" w:type="dxa"/>
            <w:vMerge/>
            <w:tcBorders>
              <w:top w:val="nil"/>
              <w:left w:val="nil"/>
              <w:bottom w:val="nil"/>
              <w:right w:val="nil"/>
            </w:tcBorders>
          </w:tcPr>
          <w:p w14:paraId="5F186EC0" w14:textId="77777777" w:rsidR="00203583" w:rsidRPr="00203583" w:rsidRDefault="00203583" w:rsidP="00203583">
            <w:pPr>
              <w:spacing w:line="120" w:lineRule="exact"/>
              <w:ind w:firstLine="0"/>
              <w:rPr>
                <w:rFonts w:cs="Times New Roman"/>
                <w:szCs w:val="28"/>
              </w:rPr>
            </w:pPr>
          </w:p>
        </w:tc>
      </w:tr>
      <w:tr w:rsidR="00203583" w:rsidRPr="00203583" w14:paraId="34AD962C" w14:textId="77777777" w:rsidTr="00691028">
        <w:trPr>
          <w:trHeight w:val="269"/>
        </w:trPr>
        <w:tc>
          <w:tcPr>
            <w:tcW w:w="392" w:type="dxa"/>
            <w:tcBorders>
              <w:top w:val="single" w:sz="4" w:space="0" w:color="auto"/>
              <w:bottom w:val="single" w:sz="4" w:space="0" w:color="auto"/>
              <w:right w:val="single" w:sz="4" w:space="0" w:color="auto"/>
            </w:tcBorders>
          </w:tcPr>
          <w:p w14:paraId="6DFE1F7B" w14:textId="77777777" w:rsidR="00203583" w:rsidRPr="00203583" w:rsidRDefault="00203583" w:rsidP="00203583">
            <w:pPr>
              <w:rPr>
                <w:rFonts w:cs="Times New Roman"/>
                <w:szCs w:val="28"/>
              </w:rPr>
            </w:pPr>
          </w:p>
        </w:tc>
        <w:tc>
          <w:tcPr>
            <w:tcW w:w="9106" w:type="dxa"/>
            <w:vMerge w:val="restart"/>
            <w:tcBorders>
              <w:top w:val="nil"/>
              <w:left w:val="single" w:sz="4" w:space="0" w:color="auto"/>
              <w:bottom w:val="nil"/>
              <w:right w:val="nil"/>
            </w:tcBorders>
          </w:tcPr>
          <w:p w14:paraId="490A987C" w14:textId="77777777" w:rsidR="00203583" w:rsidRPr="00203583" w:rsidRDefault="00203583" w:rsidP="00203583">
            <w:pPr>
              <w:ind w:firstLine="0"/>
              <w:rPr>
                <w:rFonts w:cs="Times New Roman"/>
                <w:szCs w:val="28"/>
              </w:rPr>
            </w:pPr>
            <w:r w:rsidRPr="00203583">
              <w:rPr>
                <w:rFonts w:cs="Times New Roman"/>
                <w:szCs w:val="28"/>
              </w:rPr>
              <w:t>изменение фамилии, или имени, или отчества (при наличии), места регистрации заявителя, данных документа, удостоверяющего личность, – для физического лица или индивидуального предпринимателя;</w:t>
            </w:r>
          </w:p>
          <w:p w14:paraId="3688AEFB" w14:textId="77777777" w:rsidR="00203583" w:rsidRPr="00203583" w:rsidRDefault="00203583" w:rsidP="00203583">
            <w:pPr>
              <w:ind w:firstLine="0"/>
              <w:rPr>
                <w:rFonts w:cs="Times New Roman"/>
                <w:szCs w:val="28"/>
              </w:rPr>
            </w:pPr>
          </w:p>
        </w:tc>
      </w:tr>
      <w:tr w:rsidR="00203583" w:rsidRPr="00203583" w14:paraId="02C4BEE1" w14:textId="77777777" w:rsidTr="00691028">
        <w:trPr>
          <w:trHeight w:val="269"/>
        </w:trPr>
        <w:tc>
          <w:tcPr>
            <w:tcW w:w="392" w:type="dxa"/>
            <w:tcBorders>
              <w:top w:val="single" w:sz="4" w:space="0" w:color="auto"/>
              <w:left w:val="nil"/>
              <w:bottom w:val="nil"/>
              <w:right w:val="nil"/>
            </w:tcBorders>
          </w:tcPr>
          <w:p w14:paraId="0266D84D" w14:textId="77777777" w:rsidR="00203583" w:rsidRPr="00203583" w:rsidRDefault="00203583" w:rsidP="00203583">
            <w:pPr>
              <w:rPr>
                <w:rFonts w:cs="Times New Roman"/>
                <w:szCs w:val="28"/>
              </w:rPr>
            </w:pPr>
          </w:p>
        </w:tc>
        <w:tc>
          <w:tcPr>
            <w:tcW w:w="9106" w:type="dxa"/>
            <w:vMerge/>
            <w:tcBorders>
              <w:top w:val="nil"/>
              <w:left w:val="nil"/>
              <w:bottom w:val="nil"/>
              <w:right w:val="nil"/>
            </w:tcBorders>
          </w:tcPr>
          <w:p w14:paraId="3E84ABEF" w14:textId="77777777" w:rsidR="00203583" w:rsidRPr="00203583" w:rsidRDefault="00203583" w:rsidP="00203583">
            <w:pPr>
              <w:rPr>
                <w:rFonts w:cs="Times New Roman"/>
                <w:szCs w:val="28"/>
              </w:rPr>
            </w:pPr>
          </w:p>
        </w:tc>
      </w:tr>
      <w:tr w:rsidR="00203583" w:rsidRPr="00203583" w14:paraId="3433F229" w14:textId="77777777" w:rsidTr="00691028">
        <w:trPr>
          <w:trHeight w:val="203"/>
        </w:trPr>
        <w:tc>
          <w:tcPr>
            <w:tcW w:w="392" w:type="dxa"/>
            <w:tcBorders>
              <w:top w:val="single" w:sz="4" w:space="0" w:color="auto"/>
              <w:bottom w:val="single" w:sz="4" w:space="0" w:color="auto"/>
              <w:right w:val="single" w:sz="4" w:space="0" w:color="auto"/>
            </w:tcBorders>
          </w:tcPr>
          <w:p w14:paraId="50DB7A0E" w14:textId="77777777" w:rsidR="00203583" w:rsidRPr="00203583" w:rsidRDefault="00203583" w:rsidP="00203583">
            <w:pPr>
              <w:rPr>
                <w:rFonts w:cs="Times New Roman"/>
                <w:szCs w:val="28"/>
              </w:rPr>
            </w:pPr>
          </w:p>
        </w:tc>
        <w:tc>
          <w:tcPr>
            <w:tcW w:w="9106" w:type="dxa"/>
            <w:tcBorders>
              <w:top w:val="nil"/>
              <w:left w:val="single" w:sz="4" w:space="0" w:color="auto"/>
              <w:bottom w:val="nil"/>
              <w:right w:val="nil"/>
            </w:tcBorders>
          </w:tcPr>
          <w:p w14:paraId="0EE64D66" w14:textId="77777777" w:rsidR="00203583" w:rsidRPr="00203583" w:rsidRDefault="00203583" w:rsidP="00203583">
            <w:pPr>
              <w:ind w:firstLine="0"/>
              <w:rPr>
                <w:rFonts w:cs="Times New Roman"/>
                <w:szCs w:val="28"/>
              </w:rPr>
            </w:pPr>
            <w:r w:rsidRPr="00203583">
              <w:rPr>
                <w:rFonts w:cs="Times New Roman"/>
                <w:szCs w:val="28"/>
              </w:rPr>
              <w:t>замена лица в результате замещения активов должника-заявителя согласно пункту 1 статьи 141 Федерального закона от 26 октября 2002 года № 127-ФЗ «О несостоятельности (банкротстве)»;</w:t>
            </w:r>
          </w:p>
        </w:tc>
      </w:tr>
    </w:tbl>
    <w:p w14:paraId="47DDD9E6" w14:textId="77777777" w:rsidR="00203583" w:rsidRPr="00203583" w:rsidRDefault="00203583" w:rsidP="00203583">
      <w:pPr>
        <w:rPr>
          <w:szCs w:val="28"/>
          <w:lang w:eastAsia="ru-RU"/>
        </w:rPr>
      </w:pPr>
    </w:p>
    <w:tbl>
      <w:tblPr>
        <w:tblStyle w:val="5"/>
        <w:tblW w:w="9498" w:type="dxa"/>
        <w:tblInd w:w="108" w:type="dxa"/>
        <w:tblLook w:val="04A0" w:firstRow="1" w:lastRow="0" w:firstColumn="1" w:lastColumn="0" w:noHBand="0" w:noVBand="1"/>
      </w:tblPr>
      <w:tblGrid>
        <w:gridCol w:w="392"/>
        <w:gridCol w:w="9106"/>
      </w:tblGrid>
      <w:tr w:rsidR="00203583" w:rsidRPr="00203583" w14:paraId="31439F20" w14:textId="77777777" w:rsidTr="00691028">
        <w:trPr>
          <w:trHeight w:val="269"/>
        </w:trPr>
        <w:tc>
          <w:tcPr>
            <w:tcW w:w="392" w:type="dxa"/>
            <w:tcBorders>
              <w:top w:val="single" w:sz="4" w:space="0" w:color="auto"/>
              <w:bottom w:val="single" w:sz="4" w:space="0" w:color="auto"/>
              <w:right w:val="single" w:sz="4" w:space="0" w:color="auto"/>
            </w:tcBorders>
          </w:tcPr>
          <w:p w14:paraId="24FD1F94" w14:textId="77777777" w:rsidR="00203583" w:rsidRPr="00203583" w:rsidRDefault="00203583" w:rsidP="00203583">
            <w:pPr>
              <w:rPr>
                <w:rFonts w:cs="Times New Roman"/>
                <w:szCs w:val="28"/>
              </w:rPr>
            </w:pPr>
          </w:p>
        </w:tc>
        <w:tc>
          <w:tcPr>
            <w:tcW w:w="9106" w:type="dxa"/>
            <w:tcBorders>
              <w:top w:val="nil"/>
              <w:left w:val="single" w:sz="4" w:space="0" w:color="auto"/>
              <w:bottom w:val="nil"/>
              <w:right w:val="nil"/>
            </w:tcBorders>
          </w:tcPr>
          <w:p w14:paraId="1DB12E22" w14:textId="77777777" w:rsidR="00203583" w:rsidRPr="00203583" w:rsidRDefault="00203583" w:rsidP="00203583">
            <w:pPr>
              <w:ind w:firstLine="0"/>
              <w:rPr>
                <w:rFonts w:cs="Times New Roman"/>
                <w:szCs w:val="28"/>
              </w:rPr>
            </w:pPr>
            <w:r w:rsidRPr="00203583">
              <w:rPr>
                <w:rFonts w:cs="Times New Roman"/>
                <w:szCs w:val="28"/>
              </w:rPr>
              <w:t>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tc>
      </w:tr>
    </w:tbl>
    <w:p w14:paraId="0A3C6120" w14:textId="77777777" w:rsidR="00203583" w:rsidRPr="00203583" w:rsidRDefault="00203583" w:rsidP="00203583">
      <w:pPr>
        <w:widowControl w:val="0"/>
        <w:autoSpaceDE w:val="0"/>
        <w:autoSpaceDN w:val="0"/>
        <w:adjustRightInd w:val="0"/>
        <w:jc w:val="both"/>
        <w:rPr>
          <w:rFonts w:cs="Times New Roman"/>
          <w:szCs w:val="28"/>
          <w:lang w:eastAsia="ru-RU"/>
        </w:rPr>
      </w:pPr>
    </w:p>
    <w:tbl>
      <w:tblPr>
        <w:tblStyle w:val="5"/>
        <w:tblW w:w="9498" w:type="dxa"/>
        <w:tblInd w:w="108" w:type="dxa"/>
        <w:tblLook w:val="04A0" w:firstRow="1" w:lastRow="0" w:firstColumn="1" w:lastColumn="0" w:noHBand="0" w:noVBand="1"/>
      </w:tblPr>
      <w:tblGrid>
        <w:gridCol w:w="392"/>
        <w:gridCol w:w="9106"/>
      </w:tblGrid>
      <w:tr w:rsidR="00203583" w:rsidRPr="00203583" w14:paraId="25D68A0E" w14:textId="77777777" w:rsidTr="00691028">
        <w:trPr>
          <w:trHeight w:val="269"/>
        </w:trPr>
        <w:tc>
          <w:tcPr>
            <w:tcW w:w="392" w:type="dxa"/>
            <w:tcBorders>
              <w:top w:val="single" w:sz="4" w:space="0" w:color="auto"/>
              <w:bottom w:val="single" w:sz="4" w:space="0" w:color="auto"/>
              <w:right w:val="single" w:sz="4" w:space="0" w:color="auto"/>
            </w:tcBorders>
          </w:tcPr>
          <w:p w14:paraId="4966BB93" w14:textId="77777777" w:rsidR="00203583" w:rsidRPr="00203583" w:rsidRDefault="00203583" w:rsidP="00203583">
            <w:pPr>
              <w:rPr>
                <w:rFonts w:cs="Times New Roman"/>
                <w:szCs w:val="28"/>
              </w:rPr>
            </w:pPr>
          </w:p>
        </w:tc>
        <w:tc>
          <w:tcPr>
            <w:tcW w:w="9106" w:type="dxa"/>
            <w:tcBorders>
              <w:top w:val="nil"/>
              <w:left w:val="single" w:sz="4" w:space="0" w:color="auto"/>
              <w:bottom w:val="nil"/>
              <w:right w:val="nil"/>
            </w:tcBorders>
          </w:tcPr>
          <w:p w14:paraId="0536E407" w14:textId="77777777" w:rsidR="00203583" w:rsidRPr="00203583" w:rsidRDefault="00203583" w:rsidP="00203583">
            <w:pPr>
              <w:ind w:firstLine="0"/>
              <w:rPr>
                <w:rFonts w:cs="Times New Roman"/>
                <w:szCs w:val="28"/>
              </w:rPr>
            </w:pPr>
            <w:r w:rsidRPr="00203583">
              <w:rPr>
                <w:rFonts w:cs="Times New Roman"/>
                <w:szCs w:val="28"/>
              </w:rPr>
              <w:t>обнаружение технической ошибки в сведениях о водопользователе, не относящихся к условиям использования водного объекта.</w:t>
            </w:r>
          </w:p>
        </w:tc>
      </w:tr>
    </w:tbl>
    <w:p w14:paraId="327B06B1" w14:textId="77777777" w:rsidR="00203583" w:rsidRPr="00203583" w:rsidRDefault="00203583" w:rsidP="00203583">
      <w:pPr>
        <w:widowControl w:val="0"/>
        <w:autoSpaceDE w:val="0"/>
        <w:autoSpaceDN w:val="0"/>
        <w:adjustRightInd w:val="0"/>
        <w:jc w:val="both"/>
        <w:rPr>
          <w:rFonts w:cs="Times New Roman"/>
          <w:szCs w:val="28"/>
          <w:lang w:eastAsia="ru-RU"/>
        </w:rPr>
      </w:pPr>
    </w:p>
    <w:p w14:paraId="34BC7258"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К заявлению прилагаются документы, предусмотренные </w:t>
      </w:r>
      <w:hyperlink r:id="rId24" w:history="1">
        <w:r w:rsidRPr="00203583">
          <w:rPr>
            <w:rFonts w:cs="Times New Roman"/>
            <w:szCs w:val="28"/>
            <w:lang w:eastAsia="ru-RU"/>
          </w:rPr>
          <w:t>пунктом 35</w:t>
        </w:r>
      </w:hyperlink>
      <w:r w:rsidRPr="00203583">
        <w:rPr>
          <w:rFonts w:cs="Times New Roman"/>
          <w:szCs w:val="28"/>
          <w:lang w:eastAsia="ru-RU"/>
        </w:rPr>
        <w:t xml:space="preserve"> Правил подготовки и принятия решения о предоставлении  водного объекта в пользование, утвержденных </w:t>
      </w:r>
      <w:hyperlink r:id="rId25" w:history="1">
        <w:r w:rsidRPr="00203583">
          <w:rPr>
            <w:rFonts w:cs="Times New Roman"/>
            <w:szCs w:val="28"/>
            <w:lang w:eastAsia="ru-RU"/>
          </w:rPr>
          <w:t>постановлением</w:t>
        </w:r>
      </w:hyperlink>
      <w:r w:rsidRPr="00203583">
        <w:rPr>
          <w:rFonts w:cs="Times New Roman"/>
          <w:szCs w:val="28"/>
          <w:lang w:eastAsia="ru-RU"/>
        </w:rPr>
        <w:t xml:space="preserve"> Правительства Российской Федерации от 19 января 2022 г. № 18 «О подготовке и принятии решения о предоставлении водного объекта в пользование».</w:t>
      </w:r>
    </w:p>
    <w:p w14:paraId="3C7B5CBB" w14:textId="77777777" w:rsidR="00203583" w:rsidRPr="00203583" w:rsidRDefault="00203583" w:rsidP="00203583">
      <w:pPr>
        <w:widowControl w:val="0"/>
        <w:autoSpaceDE w:val="0"/>
        <w:autoSpaceDN w:val="0"/>
        <w:adjustRightInd w:val="0"/>
        <w:ind w:firstLine="0"/>
        <w:rPr>
          <w:rFonts w:cs="Times New Roman"/>
          <w:szCs w:val="28"/>
          <w:lang w:eastAsia="ru-RU"/>
        </w:rPr>
      </w:pPr>
    </w:p>
    <w:p w14:paraId="63A145B4"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Представленные документы и сведения, указанные в заявлении, достоверны.</w:t>
      </w:r>
    </w:p>
    <w:p w14:paraId="3CFBE714" w14:textId="77777777" w:rsidR="00203583" w:rsidRPr="00203583" w:rsidRDefault="00203583" w:rsidP="00203583">
      <w:pPr>
        <w:widowControl w:val="0"/>
        <w:autoSpaceDE w:val="0"/>
        <w:autoSpaceDN w:val="0"/>
        <w:rPr>
          <w:rFonts w:cs="Times New Roman"/>
          <w:szCs w:val="28"/>
          <w:lang w:eastAsia="ru-RU"/>
        </w:rPr>
      </w:pPr>
    </w:p>
    <w:p w14:paraId="26DCB831" w14:textId="77777777" w:rsidR="00203583" w:rsidRPr="00203583" w:rsidRDefault="00203583" w:rsidP="00203583">
      <w:pPr>
        <w:widowControl w:val="0"/>
        <w:autoSpaceDE w:val="0"/>
        <w:autoSpaceDN w:val="0"/>
        <w:ind w:firstLine="0"/>
        <w:rPr>
          <w:rFonts w:cs="Times New Roman"/>
          <w:szCs w:val="28"/>
          <w:lang w:eastAsia="ru-RU"/>
        </w:rPr>
      </w:pPr>
      <w:r w:rsidRPr="00203583">
        <w:rPr>
          <w:rFonts w:cs="Times New Roman"/>
          <w:szCs w:val="28"/>
          <w:lang w:eastAsia="ru-RU"/>
        </w:rPr>
        <w:t>Расписку о принятии документов получил(а).</w:t>
      </w:r>
    </w:p>
    <w:p w14:paraId="7C93060A" w14:textId="77777777" w:rsidR="00203583" w:rsidRPr="00203583" w:rsidRDefault="00203583" w:rsidP="00203583">
      <w:pPr>
        <w:widowControl w:val="0"/>
        <w:autoSpaceDE w:val="0"/>
        <w:autoSpaceDN w:val="0"/>
        <w:ind w:firstLine="0"/>
        <w:rPr>
          <w:rFonts w:cs="Times New Roman"/>
          <w:szCs w:val="28"/>
          <w:lang w:eastAsia="ru-RU"/>
        </w:rPr>
      </w:pPr>
      <w:r w:rsidRPr="00203583">
        <w:rPr>
          <w:rFonts w:cs="Times New Roman"/>
          <w:szCs w:val="28"/>
          <w:lang w:eastAsia="ru-RU"/>
        </w:rPr>
        <w:t>«____» ____________20___г.  «_____» ч. «_______» мин.</w:t>
      </w:r>
    </w:p>
    <w:p w14:paraId="2F5BB075" w14:textId="77777777" w:rsidR="00203583" w:rsidRPr="00203583" w:rsidRDefault="00203583" w:rsidP="00203583">
      <w:pPr>
        <w:widowControl w:val="0"/>
        <w:tabs>
          <w:tab w:val="left" w:pos="2552"/>
        </w:tabs>
        <w:autoSpaceDE w:val="0"/>
        <w:autoSpaceDN w:val="0"/>
        <w:ind w:firstLine="0"/>
        <w:rPr>
          <w:rFonts w:cs="Times New Roman"/>
          <w:sz w:val="24"/>
          <w:szCs w:val="24"/>
          <w:lang w:eastAsia="ru-RU"/>
        </w:rPr>
      </w:pPr>
      <w:r w:rsidRPr="00203583">
        <w:rPr>
          <w:rFonts w:cs="Times New Roman"/>
          <w:sz w:val="24"/>
          <w:szCs w:val="24"/>
          <w:lang w:eastAsia="ru-RU"/>
        </w:rPr>
        <w:t xml:space="preserve">                                  (дата и время подачи заявления)</w:t>
      </w:r>
    </w:p>
    <w:p w14:paraId="6B8D5809" w14:textId="77777777" w:rsidR="00203583" w:rsidRPr="00203583" w:rsidRDefault="00203583" w:rsidP="00203583">
      <w:pPr>
        <w:widowControl w:val="0"/>
        <w:tabs>
          <w:tab w:val="left" w:pos="2552"/>
        </w:tabs>
        <w:autoSpaceDE w:val="0"/>
        <w:autoSpaceDN w:val="0"/>
        <w:spacing w:before="120"/>
        <w:ind w:firstLine="0"/>
        <w:rPr>
          <w:rFonts w:cs="Times New Roman"/>
          <w:szCs w:val="28"/>
          <w:lang w:eastAsia="ru-RU"/>
        </w:rPr>
      </w:pPr>
      <w:r w:rsidRPr="00203583">
        <w:rPr>
          <w:rFonts w:cs="Times New Roman"/>
          <w:szCs w:val="28"/>
          <w:lang w:eastAsia="ru-RU"/>
        </w:rPr>
        <w:t>________________________/_________________________________________/</w:t>
      </w:r>
    </w:p>
    <w:p w14:paraId="287741D0" w14:textId="77777777" w:rsidR="00203583" w:rsidRPr="00203583" w:rsidRDefault="00203583" w:rsidP="00203583">
      <w:pPr>
        <w:widowControl w:val="0"/>
        <w:tabs>
          <w:tab w:val="left" w:pos="2552"/>
        </w:tabs>
        <w:autoSpaceDE w:val="0"/>
        <w:autoSpaceDN w:val="0"/>
        <w:ind w:firstLine="0"/>
        <w:rPr>
          <w:rFonts w:cs="Times New Roman"/>
          <w:sz w:val="24"/>
          <w:szCs w:val="24"/>
          <w:lang w:eastAsia="ru-RU"/>
        </w:rPr>
      </w:pPr>
      <w:r w:rsidRPr="00203583">
        <w:rPr>
          <w:rFonts w:cs="Times New Roman"/>
          <w:sz w:val="24"/>
          <w:szCs w:val="24"/>
          <w:lang w:eastAsia="ru-RU"/>
        </w:rPr>
        <w:t xml:space="preserve">         (подпись заявителя)                                                    (полностью Ф.И.О.)</w:t>
      </w:r>
    </w:p>
    <w:p w14:paraId="02249BD0" w14:textId="77777777" w:rsidR="00203583" w:rsidRPr="00203583" w:rsidRDefault="00203583" w:rsidP="00203583">
      <w:pPr>
        <w:widowControl w:val="0"/>
        <w:tabs>
          <w:tab w:val="left" w:pos="2552"/>
        </w:tabs>
        <w:autoSpaceDE w:val="0"/>
        <w:autoSpaceDN w:val="0"/>
        <w:ind w:firstLine="0"/>
        <w:rPr>
          <w:rFonts w:cs="Times New Roman"/>
          <w:sz w:val="24"/>
          <w:szCs w:val="24"/>
          <w:lang w:eastAsia="ru-RU"/>
        </w:rPr>
      </w:pPr>
    </w:p>
    <w:p w14:paraId="517A2678" w14:textId="77777777" w:rsidR="00203583" w:rsidRPr="00203583" w:rsidRDefault="00203583" w:rsidP="00203583">
      <w:pPr>
        <w:widowControl w:val="0"/>
        <w:tabs>
          <w:tab w:val="left" w:pos="2552"/>
        </w:tabs>
        <w:autoSpaceDE w:val="0"/>
        <w:autoSpaceDN w:val="0"/>
        <w:ind w:firstLine="0"/>
        <w:rPr>
          <w:rFonts w:cs="Times New Roman"/>
          <w:sz w:val="20"/>
          <w:szCs w:val="20"/>
          <w:lang w:eastAsia="ru-RU"/>
        </w:rPr>
      </w:pPr>
      <w:r w:rsidRPr="00203583">
        <w:rPr>
          <w:rFonts w:cs="Times New Roman"/>
          <w:szCs w:val="28"/>
          <w:lang w:eastAsia="ru-RU"/>
        </w:rPr>
        <w:t>М.П.</w:t>
      </w:r>
    </w:p>
    <w:p w14:paraId="5622B45E" w14:textId="77777777" w:rsidR="00203583" w:rsidRPr="00203583" w:rsidRDefault="00203583" w:rsidP="00203583">
      <w:pPr>
        <w:widowControl w:val="0"/>
        <w:autoSpaceDE w:val="0"/>
        <w:autoSpaceDN w:val="0"/>
        <w:adjustRightInd w:val="0"/>
        <w:ind w:firstLine="698"/>
        <w:jc w:val="right"/>
        <w:rPr>
          <w:rFonts w:cs="Times New Roman"/>
          <w:szCs w:val="28"/>
        </w:rPr>
      </w:pPr>
      <w:r w:rsidRPr="00203583">
        <w:rPr>
          <w:rFonts w:cs="Times New Roman"/>
          <w:szCs w:val="28"/>
        </w:rPr>
        <w:t>Форма 3</w:t>
      </w:r>
    </w:p>
    <w:p w14:paraId="0C6E64C6" w14:textId="77777777" w:rsidR="00203583" w:rsidRPr="00203583" w:rsidRDefault="00203583" w:rsidP="00203583">
      <w:pPr>
        <w:widowControl w:val="0"/>
        <w:autoSpaceDE w:val="0"/>
        <w:autoSpaceDN w:val="0"/>
        <w:adjustRightInd w:val="0"/>
        <w:ind w:firstLine="698"/>
        <w:jc w:val="right"/>
        <w:rPr>
          <w:rFonts w:cs="Times New Roman"/>
          <w:szCs w:val="28"/>
        </w:rPr>
      </w:pPr>
    </w:p>
    <w:p w14:paraId="021CC59E" w14:textId="77777777" w:rsidR="00203583" w:rsidRPr="00203583" w:rsidRDefault="00203583" w:rsidP="00203583">
      <w:pPr>
        <w:autoSpaceDE w:val="0"/>
        <w:autoSpaceDN w:val="0"/>
        <w:adjustRightInd w:val="0"/>
        <w:ind w:firstLine="5103"/>
        <w:jc w:val="center"/>
        <w:rPr>
          <w:rFonts w:eastAsia="Calibri" w:cs="Times New Roman"/>
          <w:szCs w:val="28"/>
        </w:rPr>
      </w:pPr>
      <w:r w:rsidRPr="00203583">
        <w:rPr>
          <w:rFonts w:eastAsia="Calibri" w:cs="Times New Roman"/>
          <w:szCs w:val="28"/>
        </w:rPr>
        <w:t>В министерство лесного хозяйства</w:t>
      </w:r>
    </w:p>
    <w:p w14:paraId="24D5EF07" w14:textId="77777777" w:rsidR="00203583" w:rsidRPr="00203583" w:rsidRDefault="00203583" w:rsidP="00203583">
      <w:pPr>
        <w:autoSpaceDE w:val="0"/>
        <w:autoSpaceDN w:val="0"/>
        <w:adjustRightInd w:val="0"/>
        <w:ind w:firstLine="5103"/>
        <w:rPr>
          <w:rFonts w:eastAsia="Calibri" w:cs="Times New Roman"/>
          <w:szCs w:val="28"/>
        </w:rPr>
      </w:pPr>
      <w:r w:rsidRPr="00203583">
        <w:rPr>
          <w:rFonts w:eastAsia="Calibri" w:cs="Times New Roman"/>
          <w:szCs w:val="28"/>
        </w:rPr>
        <w:t xml:space="preserve">и природопользования </w:t>
      </w:r>
    </w:p>
    <w:p w14:paraId="3E3FB4F7" w14:textId="77777777" w:rsidR="00203583" w:rsidRPr="00203583" w:rsidRDefault="00203583" w:rsidP="00203583">
      <w:pPr>
        <w:autoSpaceDE w:val="0"/>
        <w:autoSpaceDN w:val="0"/>
        <w:adjustRightInd w:val="0"/>
        <w:ind w:firstLine="5103"/>
        <w:rPr>
          <w:rFonts w:eastAsia="Calibri" w:cs="Times New Roman"/>
          <w:szCs w:val="28"/>
        </w:rPr>
      </w:pPr>
      <w:r w:rsidRPr="00203583">
        <w:rPr>
          <w:rFonts w:eastAsia="Calibri" w:cs="Times New Roman"/>
          <w:szCs w:val="28"/>
        </w:rPr>
        <w:t>Ярославской области</w:t>
      </w:r>
    </w:p>
    <w:p w14:paraId="2D0E34E8" w14:textId="77777777" w:rsidR="00203583" w:rsidRPr="00203583" w:rsidRDefault="00203583" w:rsidP="00203583">
      <w:pPr>
        <w:widowControl w:val="0"/>
        <w:autoSpaceDE w:val="0"/>
        <w:autoSpaceDN w:val="0"/>
        <w:adjustRightInd w:val="0"/>
        <w:ind w:firstLine="698"/>
        <w:jc w:val="right"/>
        <w:rPr>
          <w:rFonts w:cs="Times New Roman"/>
          <w:szCs w:val="28"/>
        </w:rPr>
      </w:pPr>
    </w:p>
    <w:p w14:paraId="15108592" w14:textId="77777777" w:rsidR="00203583" w:rsidRPr="00203583" w:rsidRDefault="00203583" w:rsidP="00203583">
      <w:pPr>
        <w:widowControl w:val="0"/>
        <w:autoSpaceDE w:val="0"/>
        <w:autoSpaceDN w:val="0"/>
        <w:adjustRightInd w:val="0"/>
        <w:ind w:left="6521"/>
        <w:rPr>
          <w:rFonts w:cs="Times New Roman"/>
          <w:szCs w:val="28"/>
        </w:rPr>
      </w:pPr>
    </w:p>
    <w:p w14:paraId="35E0EAFC" w14:textId="77777777" w:rsidR="00203583" w:rsidRPr="00203583" w:rsidRDefault="00203583" w:rsidP="00203583">
      <w:pPr>
        <w:widowControl w:val="0"/>
        <w:autoSpaceDE w:val="0"/>
        <w:autoSpaceDN w:val="0"/>
        <w:ind w:firstLine="0"/>
        <w:contextualSpacing/>
        <w:jc w:val="center"/>
        <w:rPr>
          <w:rFonts w:cs="Times New Roman"/>
          <w:b/>
          <w:bCs/>
          <w:szCs w:val="28"/>
          <w:lang w:eastAsia="ru-RU"/>
        </w:rPr>
      </w:pPr>
      <w:r w:rsidRPr="00203583">
        <w:rPr>
          <w:rFonts w:cs="Times New Roman"/>
          <w:b/>
          <w:bCs/>
          <w:szCs w:val="28"/>
          <w:lang w:eastAsia="ru-RU"/>
        </w:rPr>
        <w:t xml:space="preserve">ЗАЯВЛЕНИЕ </w:t>
      </w:r>
    </w:p>
    <w:p w14:paraId="10A3A130" w14:textId="77777777" w:rsidR="00203583" w:rsidRPr="00203583" w:rsidRDefault="00203583" w:rsidP="00203583">
      <w:pPr>
        <w:widowControl w:val="0"/>
        <w:autoSpaceDE w:val="0"/>
        <w:autoSpaceDN w:val="0"/>
        <w:ind w:firstLine="0"/>
        <w:contextualSpacing/>
        <w:jc w:val="center"/>
        <w:rPr>
          <w:rFonts w:cs="Times New Roman"/>
          <w:b/>
          <w:bCs/>
          <w:szCs w:val="28"/>
          <w:lang w:eastAsia="ru-RU"/>
        </w:rPr>
      </w:pPr>
      <w:r w:rsidRPr="00203583">
        <w:rPr>
          <w:rFonts w:cs="Times New Roman"/>
          <w:b/>
          <w:bCs/>
          <w:szCs w:val="28"/>
          <w:lang w:eastAsia="ru-RU"/>
        </w:rPr>
        <w:t xml:space="preserve">о досрочном прекращении действия решения </w:t>
      </w:r>
    </w:p>
    <w:p w14:paraId="706B6788" w14:textId="77777777" w:rsidR="00203583" w:rsidRPr="00203583" w:rsidRDefault="00203583" w:rsidP="00203583">
      <w:pPr>
        <w:widowControl w:val="0"/>
        <w:autoSpaceDE w:val="0"/>
        <w:autoSpaceDN w:val="0"/>
        <w:ind w:firstLine="0"/>
        <w:contextualSpacing/>
        <w:jc w:val="center"/>
        <w:rPr>
          <w:rFonts w:cs="Times New Roman"/>
          <w:b/>
          <w:bCs/>
          <w:szCs w:val="28"/>
          <w:lang w:eastAsia="ru-RU"/>
        </w:rPr>
      </w:pPr>
      <w:r w:rsidRPr="00203583">
        <w:rPr>
          <w:rFonts w:cs="Times New Roman"/>
          <w:b/>
          <w:bCs/>
          <w:szCs w:val="28"/>
          <w:lang w:eastAsia="ru-RU"/>
        </w:rPr>
        <w:t>о предоставлении водного объекта в пользование</w:t>
      </w:r>
    </w:p>
    <w:p w14:paraId="636FB5FA" w14:textId="77777777" w:rsidR="00203583" w:rsidRPr="00203583" w:rsidRDefault="00203583" w:rsidP="00203583">
      <w:pPr>
        <w:widowControl w:val="0"/>
        <w:autoSpaceDE w:val="0"/>
        <w:autoSpaceDN w:val="0"/>
        <w:ind w:firstLine="0"/>
        <w:contextualSpacing/>
        <w:jc w:val="center"/>
        <w:rPr>
          <w:rFonts w:cs="Times New Roman"/>
          <w:b/>
          <w:bCs/>
          <w:sz w:val="24"/>
          <w:szCs w:val="24"/>
          <w:lang w:eastAsia="ru-RU"/>
        </w:rPr>
      </w:pPr>
    </w:p>
    <w:p w14:paraId="4FA53579" w14:textId="77777777" w:rsidR="00203583" w:rsidRPr="00203583" w:rsidRDefault="00203583" w:rsidP="00203583">
      <w:pPr>
        <w:spacing w:line="276" w:lineRule="auto"/>
        <w:rPr>
          <w:rFonts w:ascii="Calibri" w:eastAsia="Calibri" w:hAnsi="Calibri" w:cs="Times New Roman"/>
          <w:sz w:val="22"/>
        </w:rPr>
      </w:pPr>
      <w:r w:rsidRPr="00203583">
        <w:rPr>
          <w:rFonts w:ascii="Calibri" w:eastAsia="Calibri" w:hAnsi="Calibri" w:cs="Times New Roman"/>
          <w:sz w:val="22"/>
        </w:rPr>
        <w:t>___________________________________________________________________________</w:t>
      </w:r>
    </w:p>
    <w:p w14:paraId="10015440" w14:textId="77777777" w:rsidR="00203583" w:rsidRPr="00203583" w:rsidRDefault="00203583" w:rsidP="00203583">
      <w:pPr>
        <w:jc w:val="center"/>
        <w:rPr>
          <w:rFonts w:ascii="Calibri" w:eastAsia="Calibri" w:hAnsi="Calibri" w:cs="Times New Roman"/>
          <w:sz w:val="22"/>
        </w:rPr>
      </w:pPr>
      <w:r w:rsidRPr="00203583">
        <w:rPr>
          <w:rFonts w:cs="Times New Roman"/>
          <w:sz w:val="24"/>
          <w:szCs w:val="24"/>
          <w:lang w:eastAsia="ru-RU"/>
        </w:rPr>
        <w:t xml:space="preserve">(полное и сокращенное (при наличии) наименование – для юридического лица и </w:t>
      </w:r>
    </w:p>
    <w:p w14:paraId="1E09E74E" w14:textId="77777777" w:rsidR="00203583" w:rsidRPr="00203583" w:rsidRDefault="00203583" w:rsidP="00203583">
      <w:pPr>
        <w:widowControl w:val="0"/>
        <w:autoSpaceDE w:val="0"/>
        <w:autoSpaceDN w:val="0"/>
        <w:ind w:firstLine="0"/>
        <w:contextualSpacing/>
        <w:rPr>
          <w:rFonts w:cs="Times New Roman"/>
          <w:b/>
          <w:bCs/>
          <w:szCs w:val="28"/>
          <w:lang w:eastAsia="ru-RU"/>
        </w:rPr>
      </w:pPr>
      <w:r w:rsidRPr="00203583">
        <w:rPr>
          <w:rFonts w:cs="Times New Roman"/>
          <w:b/>
          <w:bCs/>
          <w:szCs w:val="28"/>
          <w:lang w:eastAsia="ru-RU"/>
        </w:rPr>
        <w:t>__________________________________________________________________</w:t>
      </w:r>
    </w:p>
    <w:p w14:paraId="7CFB5CD2" w14:textId="77777777" w:rsidR="00203583" w:rsidRPr="00203583" w:rsidRDefault="00203583" w:rsidP="00203583">
      <w:pPr>
        <w:widowControl w:val="0"/>
        <w:autoSpaceDE w:val="0"/>
        <w:autoSpaceDN w:val="0"/>
        <w:adjustRightInd w:val="0"/>
        <w:jc w:val="center"/>
        <w:rPr>
          <w:rFonts w:cs="Times New Roman"/>
          <w:sz w:val="24"/>
          <w:szCs w:val="24"/>
          <w:lang w:eastAsia="ru-RU"/>
        </w:rPr>
      </w:pPr>
      <w:r w:rsidRPr="00203583">
        <w:rPr>
          <w:rFonts w:cs="Times New Roman"/>
          <w:sz w:val="24"/>
          <w:szCs w:val="24"/>
          <w:lang w:eastAsia="ru-RU"/>
        </w:rPr>
        <w:t xml:space="preserve">индивидуального предпринимателя с указанием ОГРН, для физического лица – </w:t>
      </w:r>
    </w:p>
    <w:p w14:paraId="5224DB0D"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__________________________________________________________________</w:t>
      </w:r>
    </w:p>
    <w:p w14:paraId="6AF457D0" w14:textId="77777777" w:rsidR="00203583" w:rsidRPr="00203583" w:rsidRDefault="00203583" w:rsidP="00203583">
      <w:pPr>
        <w:widowControl w:val="0"/>
        <w:autoSpaceDE w:val="0"/>
        <w:autoSpaceDN w:val="0"/>
        <w:adjustRightInd w:val="0"/>
        <w:jc w:val="center"/>
        <w:rPr>
          <w:rFonts w:cs="Times New Roman"/>
          <w:sz w:val="24"/>
          <w:szCs w:val="24"/>
          <w:lang w:eastAsia="ru-RU"/>
        </w:rPr>
      </w:pPr>
      <w:r w:rsidRPr="00203583">
        <w:rPr>
          <w:rFonts w:cs="Times New Roman"/>
          <w:sz w:val="24"/>
          <w:szCs w:val="24"/>
          <w:lang w:eastAsia="ru-RU"/>
        </w:rPr>
        <w:t>Ф.И.О. с указанием данных документа, удостоверяющего его личность)</w:t>
      </w:r>
    </w:p>
    <w:p w14:paraId="3AD9BB74" w14:textId="77777777" w:rsidR="00203583" w:rsidRPr="00203583" w:rsidRDefault="00203583" w:rsidP="00203583">
      <w:pPr>
        <w:widowControl w:val="0"/>
        <w:autoSpaceDE w:val="0"/>
        <w:autoSpaceDN w:val="0"/>
        <w:adjustRightInd w:val="0"/>
        <w:jc w:val="center"/>
        <w:rPr>
          <w:rFonts w:cs="Times New Roman"/>
          <w:sz w:val="24"/>
          <w:szCs w:val="24"/>
          <w:lang w:eastAsia="ru-RU"/>
        </w:rPr>
      </w:pPr>
    </w:p>
    <w:tbl>
      <w:tblPr>
        <w:tblStyle w:val="5"/>
        <w:tblW w:w="9343" w:type="dxa"/>
        <w:tblInd w:w="108" w:type="dxa"/>
        <w:tblLook w:val="04A0" w:firstRow="1" w:lastRow="0" w:firstColumn="1" w:lastColumn="0" w:noHBand="0" w:noVBand="1"/>
      </w:tblPr>
      <w:tblGrid>
        <w:gridCol w:w="9343"/>
      </w:tblGrid>
      <w:tr w:rsidR="00203583" w:rsidRPr="00203583" w14:paraId="6FD77195" w14:textId="77777777" w:rsidTr="00691028">
        <w:trPr>
          <w:trHeight w:val="269"/>
        </w:trPr>
        <w:tc>
          <w:tcPr>
            <w:tcW w:w="9343" w:type="dxa"/>
            <w:tcBorders>
              <w:top w:val="nil"/>
              <w:left w:val="nil"/>
              <w:bottom w:val="nil"/>
              <w:right w:val="nil"/>
            </w:tcBorders>
          </w:tcPr>
          <w:p w14:paraId="4DF91267" w14:textId="77777777" w:rsidR="00203583" w:rsidRPr="00203583" w:rsidRDefault="00203583" w:rsidP="00203583">
            <w:pPr>
              <w:ind w:firstLine="0"/>
              <w:rPr>
                <w:rFonts w:cs="Times New Roman"/>
                <w:szCs w:val="28"/>
              </w:rPr>
            </w:pPr>
            <w:r w:rsidRPr="00203583">
              <w:rPr>
                <w:rFonts w:cs="Times New Roman"/>
                <w:szCs w:val="28"/>
              </w:rPr>
              <w:t>просит о досрочном прекращении действия решения о предоставлении водного объекта в пользование:______________________________________</w:t>
            </w:r>
          </w:p>
          <w:p w14:paraId="6743DB46" w14:textId="77777777" w:rsidR="00203583" w:rsidRPr="00203583" w:rsidRDefault="00203583" w:rsidP="00203583">
            <w:pPr>
              <w:ind w:firstLine="0"/>
              <w:rPr>
                <w:rFonts w:cs="Times New Roman"/>
                <w:szCs w:val="28"/>
              </w:rPr>
            </w:pPr>
            <w:r w:rsidRPr="00203583">
              <w:rPr>
                <w:rFonts w:cs="Times New Roman"/>
                <w:sz w:val="24"/>
                <w:szCs w:val="24"/>
              </w:rPr>
              <w:t xml:space="preserve">                                                                     (дата и регистрационный номер</w:t>
            </w:r>
          </w:p>
          <w:p w14:paraId="313FEED0" w14:textId="77777777" w:rsidR="00203583" w:rsidRPr="00203583" w:rsidRDefault="00203583" w:rsidP="00203583">
            <w:pPr>
              <w:ind w:left="-202" w:firstLine="0"/>
              <w:rPr>
                <w:rFonts w:cs="Times New Roman"/>
                <w:szCs w:val="28"/>
              </w:rPr>
            </w:pPr>
            <w:r w:rsidRPr="00203583">
              <w:rPr>
                <w:rFonts w:cs="Times New Roman"/>
                <w:szCs w:val="28"/>
              </w:rPr>
              <w:t>__________________________________________________________________</w:t>
            </w:r>
          </w:p>
          <w:p w14:paraId="7CB967FE" w14:textId="77777777" w:rsidR="00203583" w:rsidRPr="00203583" w:rsidRDefault="00203583" w:rsidP="00203583">
            <w:pPr>
              <w:ind w:firstLine="0"/>
              <w:jc w:val="center"/>
              <w:rPr>
                <w:rFonts w:cs="Times New Roman"/>
                <w:sz w:val="24"/>
                <w:szCs w:val="24"/>
              </w:rPr>
            </w:pPr>
            <w:r w:rsidRPr="00203583">
              <w:rPr>
                <w:rFonts w:cs="Times New Roman"/>
                <w:sz w:val="24"/>
                <w:szCs w:val="24"/>
              </w:rPr>
              <w:t>действующего решения в государственном водном реестре)</w:t>
            </w:r>
          </w:p>
        </w:tc>
      </w:tr>
    </w:tbl>
    <w:p w14:paraId="372D5A24"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lastRenderedPageBreak/>
        <w:t xml:space="preserve">Основание для досрочного прекращения права пользования </w:t>
      </w:r>
      <w:r w:rsidRPr="00203583">
        <w:rPr>
          <w:rFonts w:eastAsia="Calibri" w:cs="Times New Roman"/>
          <w:szCs w:val="28"/>
        </w:rPr>
        <w:t>поверхностным</w:t>
      </w:r>
      <w:r w:rsidRPr="00203583">
        <w:rPr>
          <w:rFonts w:cs="Times New Roman"/>
          <w:szCs w:val="28"/>
          <w:lang w:eastAsia="ru-RU"/>
        </w:rPr>
        <w:t xml:space="preserve"> водным объектом:_____________________________________</w:t>
      </w:r>
    </w:p>
    <w:p w14:paraId="61E7D80A" w14:textId="77777777" w:rsidR="00203583" w:rsidRPr="00203583" w:rsidRDefault="00203583" w:rsidP="00203583">
      <w:pPr>
        <w:widowControl w:val="0"/>
        <w:autoSpaceDE w:val="0"/>
        <w:autoSpaceDN w:val="0"/>
        <w:adjustRightInd w:val="0"/>
        <w:ind w:firstLine="0"/>
        <w:jc w:val="both"/>
        <w:rPr>
          <w:rFonts w:cs="Times New Roman"/>
          <w:szCs w:val="28"/>
          <w:lang w:eastAsia="ru-RU"/>
        </w:rPr>
      </w:pPr>
      <w:r w:rsidRPr="00203583">
        <w:rPr>
          <w:rFonts w:cs="Times New Roman"/>
          <w:szCs w:val="28"/>
          <w:lang w:eastAsia="ru-RU"/>
        </w:rPr>
        <w:t>__________________________________________________________________</w:t>
      </w:r>
    </w:p>
    <w:p w14:paraId="1657E3FB" w14:textId="77777777" w:rsidR="00203583" w:rsidRPr="00203583" w:rsidRDefault="00203583" w:rsidP="00203583">
      <w:pPr>
        <w:widowControl w:val="0"/>
        <w:autoSpaceDE w:val="0"/>
        <w:autoSpaceDN w:val="0"/>
        <w:adjustRightInd w:val="0"/>
        <w:jc w:val="both"/>
        <w:rPr>
          <w:rFonts w:cs="Times New Roman"/>
          <w:szCs w:val="28"/>
          <w:lang w:eastAsia="ru-RU"/>
        </w:rPr>
      </w:pPr>
    </w:p>
    <w:p w14:paraId="44D1E0AF" w14:textId="77777777" w:rsidR="00203583" w:rsidRPr="00203583" w:rsidRDefault="00203583" w:rsidP="00203583">
      <w:pPr>
        <w:widowControl w:val="0"/>
        <w:autoSpaceDE w:val="0"/>
        <w:autoSpaceDN w:val="0"/>
        <w:adjustRightInd w:val="0"/>
        <w:jc w:val="both"/>
        <w:rPr>
          <w:rFonts w:cs="Times New Roman"/>
          <w:szCs w:val="28"/>
          <w:lang w:eastAsia="ru-RU"/>
        </w:rPr>
      </w:pPr>
      <w:r w:rsidRPr="00203583">
        <w:rPr>
          <w:rFonts w:cs="Times New Roman"/>
          <w:szCs w:val="28"/>
          <w:lang w:eastAsia="ru-RU"/>
        </w:rPr>
        <w:t xml:space="preserve">К заявлению прилагается оригинал решения о предоставлении водного объекта в пользование. </w:t>
      </w:r>
    </w:p>
    <w:p w14:paraId="42A584DF" w14:textId="77777777" w:rsidR="00203583" w:rsidRPr="00203583" w:rsidRDefault="00203583" w:rsidP="00203583">
      <w:pPr>
        <w:widowControl w:val="0"/>
        <w:autoSpaceDE w:val="0"/>
        <w:autoSpaceDN w:val="0"/>
        <w:adjustRightInd w:val="0"/>
        <w:ind w:firstLine="0"/>
        <w:rPr>
          <w:rFonts w:cs="Times New Roman"/>
          <w:szCs w:val="28"/>
          <w:lang w:eastAsia="ru-RU"/>
        </w:rPr>
      </w:pPr>
    </w:p>
    <w:p w14:paraId="62E73D0B" w14:textId="77777777" w:rsidR="00203583" w:rsidRPr="00203583" w:rsidRDefault="00203583" w:rsidP="00203583">
      <w:pPr>
        <w:widowControl w:val="0"/>
        <w:autoSpaceDE w:val="0"/>
        <w:autoSpaceDN w:val="0"/>
        <w:adjustRightInd w:val="0"/>
        <w:ind w:firstLine="0"/>
        <w:rPr>
          <w:rFonts w:cs="Times New Roman"/>
          <w:szCs w:val="28"/>
          <w:lang w:eastAsia="ru-RU"/>
        </w:rPr>
      </w:pPr>
      <w:r w:rsidRPr="00203583">
        <w:rPr>
          <w:rFonts w:cs="Times New Roman"/>
          <w:szCs w:val="28"/>
          <w:lang w:eastAsia="ru-RU"/>
        </w:rPr>
        <w:t>Представленные документы и сведения, указанные в заявлении, достоверны.</w:t>
      </w:r>
    </w:p>
    <w:p w14:paraId="5C1DCDA0" w14:textId="77777777" w:rsidR="00203583" w:rsidRPr="00203583" w:rsidRDefault="00203583" w:rsidP="00203583">
      <w:pPr>
        <w:widowControl w:val="0"/>
        <w:autoSpaceDE w:val="0"/>
        <w:autoSpaceDN w:val="0"/>
        <w:rPr>
          <w:rFonts w:cs="Times New Roman"/>
          <w:szCs w:val="28"/>
          <w:lang w:eastAsia="ru-RU"/>
        </w:rPr>
      </w:pPr>
    </w:p>
    <w:p w14:paraId="7E664BE9" w14:textId="77777777" w:rsidR="00203583" w:rsidRPr="00203583" w:rsidRDefault="00203583" w:rsidP="00203583">
      <w:pPr>
        <w:widowControl w:val="0"/>
        <w:autoSpaceDE w:val="0"/>
        <w:autoSpaceDN w:val="0"/>
        <w:ind w:firstLine="0"/>
        <w:rPr>
          <w:rFonts w:cs="Times New Roman"/>
          <w:szCs w:val="28"/>
          <w:lang w:eastAsia="ru-RU"/>
        </w:rPr>
      </w:pPr>
      <w:r w:rsidRPr="00203583">
        <w:rPr>
          <w:rFonts w:cs="Times New Roman"/>
          <w:szCs w:val="28"/>
          <w:lang w:eastAsia="ru-RU"/>
        </w:rPr>
        <w:t>Расписку о принятии документов получил(а).</w:t>
      </w:r>
    </w:p>
    <w:p w14:paraId="357B3337" w14:textId="77777777" w:rsidR="00203583" w:rsidRPr="00203583" w:rsidRDefault="00203583" w:rsidP="00203583">
      <w:pPr>
        <w:widowControl w:val="0"/>
        <w:autoSpaceDE w:val="0"/>
        <w:autoSpaceDN w:val="0"/>
        <w:ind w:firstLine="0"/>
        <w:rPr>
          <w:rFonts w:cs="Times New Roman"/>
          <w:szCs w:val="28"/>
          <w:lang w:eastAsia="ru-RU"/>
        </w:rPr>
      </w:pPr>
      <w:r w:rsidRPr="00203583">
        <w:rPr>
          <w:rFonts w:cs="Times New Roman"/>
          <w:szCs w:val="28"/>
          <w:lang w:eastAsia="ru-RU"/>
        </w:rPr>
        <w:t>«____» ____________20___г.  «_____» ч. «_______» мин.</w:t>
      </w:r>
    </w:p>
    <w:p w14:paraId="52688B56" w14:textId="77777777" w:rsidR="00203583" w:rsidRPr="00203583" w:rsidRDefault="00203583" w:rsidP="00203583">
      <w:pPr>
        <w:widowControl w:val="0"/>
        <w:tabs>
          <w:tab w:val="left" w:pos="2552"/>
        </w:tabs>
        <w:autoSpaceDE w:val="0"/>
        <w:autoSpaceDN w:val="0"/>
        <w:ind w:firstLine="0"/>
        <w:rPr>
          <w:rFonts w:cs="Times New Roman"/>
          <w:sz w:val="24"/>
          <w:szCs w:val="24"/>
          <w:lang w:eastAsia="ru-RU"/>
        </w:rPr>
      </w:pPr>
      <w:r w:rsidRPr="00203583">
        <w:rPr>
          <w:rFonts w:cs="Times New Roman"/>
          <w:sz w:val="24"/>
          <w:szCs w:val="24"/>
          <w:lang w:eastAsia="ru-RU"/>
        </w:rPr>
        <w:t xml:space="preserve">                                  (дата и время подачи заявления)</w:t>
      </w:r>
    </w:p>
    <w:p w14:paraId="0FB65197" w14:textId="77777777" w:rsidR="00203583" w:rsidRPr="00203583" w:rsidRDefault="00203583" w:rsidP="00203583">
      <w:pPr>
        <w:widowControl w:val="0"/>
        <w:tabs>
          <w:tab w:val="left" w:pos="2552"/>
        </w:tabs>
        <w:autoSpaceDE w:val="0"/>
        <w:autoSpaceDN w:val="0"/>
        <w:spacing w:before="120"/>
        <w:ind w:firstLine="0"/>
        <w:rPr>
          <w:rFonts w:cs="Times New Roman"/>
          <w:szCs w:val="28"/>
          <w:lang w:eastAsia="ru-RU"/>
        </w:rPr>
      </w:pPr>
      <w:r w:rsidRPr="00203583">
        <w:rPr>
          <w:rFonts w:cs="Times New Roman"/>
          <w:szCs w:val="28"/>
          <w:lang w:eastAsia="ru-RU"/>
        </w:rPr>
        <w:t>________________________/_________________________________________/</w:t>
      </w:r>
    </w:p>
    <w:p w14:paraId="6064BE2F" w14:textId="77777777" w:rsidR="00203583" w:rsidRPr="00203583" w:rsidRDefault="00203583" w:rsidP="00203583">
      <w:pPr>
        <w:widowControl w:val="0"/>
        <w:tabs>
          <w:tab w:val="left" w:pos="2552"/>
        </w:tabs>
        <w:autoSpaceDE w:val="0"/>
        <w:autoSpaceDN w:val="0"/>
        <w:ind w:firstLine="0"/>
        <w:rPr>
          <w:rFonts w:cs="Times New Roman"/>
          <w:sz w:val="24"/>
          <w:szCs w:val="24"/>
          <w:lang w:eastAsia="ru-RU"/>
        </w:rPr>
      </w:pPr>
      <w:r w:rsidRPr="00203583">
        <w:rPr>
          <w:rFonts w:cs="Times New Roman"/>
          <w:sz w:val="24"/>
          <w:szCs w:val="24"/>
          <w:lang w:eastAsia="ru-RU"/>
        </w:rPr>
        <w:t xml:space="preserve">         (подпись заявителя)                                                    (полностью Ф.И.О.)</w:t>
      </w:r>
    </w:p>
    <w:p w14:paraId="13E0F0FC" w14:textId="77777777" w:rsidR="00203583" w:rsidRPr="00203583" w:rsidRDefault="00203583" w:rsidP="00203583">
      <w:pPr>
        <w:widowControl w:val="0"/>
        <w:tabs>
          <w:tab w:val="left" w:pos="2552"/>
        </w:tabs>
        <w:autoSpaceDE w:val="0"/>
        <w:autoSpaceDN w:val="0"/>
        <w:ind w:firstLine="0"/>
        <w:rPr>
          <w:rFonts w:cs="Times New Roman"/>
          <w:szCs w:val="28"/>
          <w:lang w:eastAsia="ru-RU"/>
        </w:rPr>
      </w:pPr>
      <w:r w:rsidRPr="00203583">
        <w:rPr>
          <w:rFonts w:cs="Times New Roman"/>
          <w:szCs w:val="28"/>
          <w:lang w:eastAsia="ru-RU"/>
        </w:rPr>
        <w:t xml:space="preserve">               </w:t>
      </w:r>
    </w:p>
    <w:p w14:paraId="3789BA35" w14:textId="77777777" w:rsidR="00203583" w:rsidRPr="00203583" w:rsidRDefault="00203583" w:rsidP="00203583">
      <w:pPr>
        <w:widowControl w:val="0"/>
        <w:tabs>
          <w:tab w:val="left" w:pos="2552"/>
        </w:tabs>
        <w:autoSpaceDE w:val="0"/>
        <w:autoSpaceDN w:val="0"/>
        <w:ind w:firstLine="0"/>
        <w:rPr>
          <w:rFonts w:cs="Times New Roman"/>
          <w:szCs w:val="28"/>
          <w:lang w:eastAsia="ru-RU"/>
        </w:rPr>
      </w:pPr>
      <w:r w:rsidRPr="00203583">
        <w:rPr>
          <w:rFonts w:cs="Times New Roman"/>
          <w:szCs w:val="28"/>
          <w:lang w:eastAsia="ru-RU"/>
        </w:rPr>
        <w:t xml:space="preserve"> М.П.</w:t>
      </w:r>
    </w:p>
    <w:p w14:paraId="39B941BF" w14:textId="77777777" w:rsidR="00203583" w:rsidRPr="00203583" w:rsidRDefault="00203583" w:rsidP="00203583">
      <w:pPr>
        <w:autoSpaceDE w:val="0"/>
        <w:autoSpaceDN w:val="0"/>
        <w:adjustRightInd w:val="0"/>
        <w:ind w:left="5245" w:firstLine="0"/>
        <w:rPr>
          <w:rFonts w:cs="Times New Roman"/>
          <w:sz w:val="24"/>
          <w:szCs w:val="24"/>
          <w:lang w:eastAsia="ru-RU"/>
        </w:rPr>
        <w:sectPr w:rsidR="00203583" w:rsidRPr="00203583" w:rsidSect="005D25EF">
          <w:pgSz w:w="11906" w:h="16838"/>
          <w:pgMar w:top="1134" w:right="567" w:bottom="1134" w:left="1985" w:header="709" w:footer="709" w:gutter="0"/>
          <w:pgNumType w:start="1"/>
          <w:cols w:space="708"/>
          <w:titlePg/>
          <w:docGrid w:linePitch="381"/>
        </w:sectPr>
      </w:pPr>
    </w:p>
    <w:p w14:paraId="131C0299" w14:textId="77777777" w:rsidR="00203583" w:rsidRPr="00203583" w:rsidRDefault="00203583" w:rsidP="00203583">
      <w:pPr>
        <w:autoSpaceDE w:val="0"/>
        <w:autoSpaceDN w:val="0"/>
        <w:adjustRightInd w:val="0"/>
        <w:ind w:firstLine="10348"/>
        <w:outlineLvl w:val="1"/>
        <w:rPr>
          <w:rFonts w:eastAsia="Calibri" w:cs="Times New Roman"/>
          <w:szCs w:val="28"/>
        </w:rPr>
      </w:pPr>
      <w:r w:rsidRPr="00203583">
        <w:rPr>
          <w:rFonts w:eastAsia="Calibri" w:cs="Times New Roman"/>
          <w:szCs w:val="28"/>
        </w:rPr>
        <w:lastRenderedPageBreak/>
        <w:t>Приложение 3</w:t>
      </w:r>
    </w:p>
    <w:p w14:paraId="349C62A0" w14:textId="77777777" w:rsidR="00203583" w:rsidRPr="00203583" w:rsidRDefault="00203583" w:rsidP="00203583">
      <w:pPr>
        <w:autoSpaceDE w:val="0"/>
        <w:autoSpaceDN w:val="0"/>
        <w:adjustRightInd w:val="0"/>
        <w:ind w:firstLine="10348"/>
        <w:rPr>
          <w:rFonts w:eastAsia="Calibri" w:cs="Times New Roman"/>
          <w:szCs w:val="28"/>
        </w:rPr>
      </w:pPr>
      <w:r w:rsidRPr="00203583">
        <w:rPr>
          <w:rFonts w:eastAsia="Calibri" w:cs="Times New Roman"/>
          <w:szCs w:val="28"/>
        </w:rPr>
        <w:t xml:space="preserve">к </w:t>
      </w:r>
      <w:hyperlink r:id="rId26" w:history="1">
        <w:r w:rsidRPr="00203583">
          <w:rPr>
            <w:rFonts w:eastAsia="Calibri" w:cs="Times New Roman"/>
            <w:szCs w:val="28"/>
          </w:rPr>
          <w:t>Административному регламенту</w:t>
        </w:r>
      </w:hyperlink>
    </w:p>
    <w:p w14:paraId="6E80730E" w14:textId="77777777" w:rsidR="00203583" w:rsidRPr="00203583" w:rsidRDefault="00203583" w:rsidP="00203583">
      <w:pPr>
        <w:autoSpaceDE w:val="0"/>
        <w:autoSpaceDN w:val="0"/>
        <w:adjustRightInd w:val="0"/>
        <w:ind w:firstLine="10348"/>
        <w:rPr>
          <w:rFonts w:eastAsia="Calibri" w:cs="Times New Roman"/>
          <w:szCs w:val="28"/>
        </w:rPr>
      </w:pPr>
    </w:p>
    <w:p w14:paraId="50CAE59C" w14:textId="77777777" w:rsidR="00203583" w:rsidRPr="00203583" w:rsidRDefault="00203583" w:rsidP="00203583">
      <w:pPr>
        <w:autoSpaceDE w:val="0"/>
        <w:autoSpaceDN w:val="0"/>
        <w:adjustRightInd w:val="0"/>
        <w:ind w:firstLine="10348"/>
        <w:rPr>
          <w:rFonts w:eastAsia="Calibri" w:cs="Times New Roman"/>
          <w:szCs w:val="28"/>
        </w:rPr>
      </w:pPr>
      <w:r w:rsidRPr="00203583">
        <w:rPr>
          <w:rFonts w:eastAsia="Calibri" w:cs="Times New Roman"/>
          <w:szCs w:val="28"/>
        </w:rPr>
        <w:t xml:space="preserve">Форма </w:t>
      </w:r>
    </w:p>
    <w:p w14:paraId="12D75F87" w14:textId="77777777" w:rsidR="00203583" w:rsidRPr="00203583" w:rsidRDefault="00203583" w:rsidP="00203583">
      <w:pPr>
        <w:autoSpaceDE w:val="0"/>
        <w:autoSpaceDN w:val="0"/>
        <w:adjustRightInd w:val="0"/>
        <w:ind w:firstLine="0"/>
        <w:jc w:val="center"/>
        <w:rPr>
          <w:rFonts w:cs="Times New Roman"/>
          <w:b/>
          <w:bCs/>
          <w:szCs w:val="28"/>
          <w:lang w:eastAsia="ru-RU"/>
        </w:rPr>
      </w:pPr>
    </w:p>
    <w:p w14:paraId="6B7866F4" w14:textId="77777777" w:rsidR="00203583" w:rsidRPr="00203583" w:rsidRDefault="00203583" w:rsidP="00203583">
      <w:pPr>
        <w:autoSpaceDE w:val="0"/>
        <w:autoSpaceDN w:val="0"/>
        <w:adjustRightInd w:val="0"/>
        <w:ind w:firstLine="0"/>
        <w:jc w:val="center"/>
        <w:rPr>
          <w:rFonts w:cs="Times New Roman"/>
          <w:b/>
          <w:bCs/>
          <w:szCs w:val="28"/>
          <w:lang w:eastAsia="ru-RU"/>
        </w:rPr>
      </w:pPr>
      <w:r w:rsidRPr="00203583">
        <w:rPr>
          <w:rFonts w:cs="Times New Roman"/>
          <w:b/>
          <w:bCs/>
          <w:szCs w:val="28"/>
          <w:lang w:eastAsia="ru-RU"/>
        </w:rPr>
        <w:t>ЖУРНАЛ</w:t>
      </w:r>
    </w:p>
    <w:p w14:paraId="05127F3A" w14:textId="77777777" w:rsidR="00203583" w:rsidRPr="00203583" w:rsidRDefault="00203583" w:rsidP="00203583">
      <w:pPr>
        <w:autoSpaceDE w:val="0"/>
        <w:autoSpaceDN w:val="0"/>
        <w:adjustRightInd w:val="0"/>
        <w:ind w:firstLine="0"/>
        <w:jc w:val="center"/>
        <w:rPr>
          <w:rFonts w:cs="Times New Roman"/>
          <w:b/>
          <w:bCs/>
          <w:szCs w:val="28"/>
          <w:lang w:eastAsia="ru-RU"/>
        </w:rPr>
      </w:pPr>
      <w:r w:rsidRPr="00203583">
        <w:rPr>
          <w:rFonts w:cs="Times New Roman"/>
          <w:b/>
          <w:bCs/>
          <w:szCs w:val="28"/>
          <w:lang w:eastAsia="ru-RU"/>
        </w:rPr>
        <w:t>учета предоставления государственной услуги по предоставлению права пользования поверхностными водными объектами или их частями, находящимися в собственности Ярославской области, на основании решений о предоставлении водных объектов в пользование</w:t>
      </w:r>
    </w:p>
    <w:p w14:paraId="31A78CCB" w14:textId="77777777" w:rsidR="00203583" w:rsidRPr="00203583" w:rsidRDefault="00203583" w:rsidP="00203583">
      <w:pPr>
        <w:autoSpaceDE w:val="0"/>
        <w:autoSpaceDN w:val="0"/>
        <w:adjustRightInd w:val="0"/>
        <w:ind w:firstLine="0"/>
        <w:jc w:val="center"/>
        <w:rPr>
          <w:rFonts w:cs="Times New Roman"/>
          <w:b/>
          <w:bCs/>
          <w:szCs w:val="28"/>
          <w:lang w:eastAsia="ru-RU"/>
        </w:rPr>
      </w:pPr>
    </w:p>
    <w:tbl>
      <w:tblPr>
        <w:tblW w:w="5216" w:type="pct"/>
        <w:jc w:val="center"/>
        <w:tblInd w:w="-497" w:type="dxa"/>
        <w:tblLayout w:type="fixed"/>
        <w:tblCellMar>
          <w:left w:w="28" w:type="dxa"/>
          <w:right w:w="28" w:type="dxa"/>
        </w:tblCellMar>
        <w:tblLook w:val="0000" w:firstRow="0" w:lastRow="0" w:firstColumn="0" w:lastColumn="0" w:noHBand="0" w:noVBand="0"/>
      </w:tblPr>
      <w:tblGrid>
        <w:gridCol w:w="630"/>
        <w:gridCol w:w="849"/>
        <w:gridCol w:w="708"/>
        <w:gridCol w:w="919"/>
        <w:gridCol w:w="845"/>
        <w:gridCol w:w="1071"/>
        <w:gridCol w:w="1559"/>
        <w:gridCol w:w="1291"/>
        <w:gridCol w:w="1291"/>
        <w:gridCol w:w="1291"/>
        <w:gridCol w:w="1291"/>
        <w:gridCol w:w="2350"/>
        <w:gridCol w:w="1163"/>
      </w:tblGrid>
      <w:tr w:rsidR="00203583" w:rsidRPr="00203583" w14:paraId="0F35CACC" w14:textId="77777777" w:rsidTr="00691028">
        <w:trPr>
          <w:cantSplit/>
          <w:trHeight w:val="480"/>
          <w:jc w:val="center"/>
        </w:trPr>
        <w:tc>
          <w:tcPr>
            <w:tcW w:w="206" w:type="pct"/>
            <w:vMerge w:val="restart"/>
            <w:tcBorders>
              <w:top w:val="single" w:sz="6" w:space="0" w:color="auto"/>
              <w:left w:val="single" w:sz="6" w:space="0" w:color="auto"/>
              <w:bottom w:val="nil"/>
              <w:right w:val="single" w:sz="6" w:space="0" w:color="auto"/>
            </w:tcBorders>
          </w:tcPr>
          <w:p w14:paraId="03D10E7B"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w:t>
            </w:r>
            <w:r w:rsidRPr="00203583">
              <w:rPr>
                <w:rFonts w:cs="Times New Roman"/>
                <w:sz w:val="20"/>
                <w:szCs w:val="20"/>
                <w:lang w:eastAsia="ru-RU"/>
              </w:rPr>
              <w:br/>
              <w:t>п/п</w:t>
            </w:r>
          </w:p>
        </w:tc>
        <w:tc>
          <w:tcPr>
            <w:tcW w:w="278" w:type="pct"/>
            <w:vMerge w:val="restart"/>
            <w:tcBorders>
              <w:top w:val="single" w:sz="6" w:space="0" w:color="auto"/>
              <w:left w:val="single" w:sz="6" w:space="0" w:color="auto"/>
              <w:bottom w:val="nil"/>
              <w:right w:val="single" w:sz="6" w:space="0" w:color="auto"/>
            </w:tcBorders>
          </w:tcPr>
          <w:p w14:paraId="06254A25"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Вхо</w:t>
            </w:r>
            <w:r w:rsidRPr="00203583">
              <w:rPr>
                <w:rFonts w:cs="Times New Roman"/>
                <w:sz w:val="20"/>
                <w:szCs w:val="20"/>
                <w:lang w:eastAsia="ru-RU"/>
              </w:rPr>
              <w:softHyphen/>
              <w:t>дящий</w:t>
            </w:r>
            <w:r w:rsidRPr="00203583">
              <w:rPr>
                <w:rFonts w:cs="Times New Roman"/>
                <w:sz w:val="20"/>
                <w:szCs w:val="20"/>
                <w:lang w:eastAsia="ru-RU"/>
              </w:rPr>
              <w:br/>
              <w:t>номер</w:t>
            </w:r>
          </w:p>
        </w:tc>
        <w:tc>
          <w:tcPr>
            <w:tcW w:w="232" w:type="pct"/>
            <w:vMerge w:val="restart"/>
            <w:tcBorders>
              <w:top w:val="single" w:sz="6" w:space="0" w:color="auto"/>
              <w:left w:val="single" w:sz="6" w:space="0" w:color="auto"/>
              <w:bottom w:val="nil"/>
              <w:right w:val="single" w:sz="6" w:space="0" w:color="auto"/>
            </w:tcBorders>
          </w:tcPr>
          <w:p w14:paraId="5F9A2F87"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 xml:space="preserve">Дата </w:t>
            </w:r>
            <w:r w:rsidRPr="00203583">
              <w:rPr>
                <w:rFonts w:cs="Times New Roman"/>
                <w:sz w:val="20"/>
                <w:szCs w:val="20"/>
                <w:lang w:eastAsia="ru-RU"/>
              </w:rPr>
              <w:br/>
              <w:t>при</w:t>
            </w:r>
            <w:r w:rsidRPr="00203583">
              <w:rPr>
                <w:rFonts w:cs="Times New Roman"/>
                <w:sz w:val="20"/>
                <w:szCs w:val="20"/>
                <w:lang w:eastAsia="ru-RU"/>
              </w:rPr>
              <w:softHyphen/>
              <w:t>ема</w:t>
            </w:r>
          </w:p>
        </w:tc>
        <w:tc>
          <w:tcPr>
            <w:tcW w:w="301" w:type="pct"/>
            <w:vMerge w:val="restart"/>
            <w:tcBorders>
              <w:top w:val="single" w:sz="6" w:space="0" w:color="auto"/>
              <w:left w:val="single" w:sz="6" w:space="0" w:color="auto"/>
              <w:bottom w:val="nil"/>
              <w:right w:val="single" w:sz="6" w:space="0" w:color="auto"/>
            </w:tcBorders>
          </w:tcPr>
          <w:p w14:paraId="391E2FD3"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Заяви</w:t>
            </w:r>
            <w:r w:rsidRPr="00203583">
              <w:rPr>
                <w:rFonts w:cs="Times New Roman"/>
                <w:sz w:val="20"/>
                <w:szCs w:val="20"/>
                <w:lang w:eastAsia="ru-RU"/>
              </w:rPr>
              <w:softHyphen/>
              <w:t>тель</w:t>
            </w:r>
          </w:p>
        </w:tc>
        <w:tc>
          <w:tcPr>
            <w:tcW w:w="277" w:type="pct"/>
            <w:vMerge w:val="restart"/>
            <w:tcBorders>
              <w:top w:val="single" w:sz="6" w:space="0" w:color="auto"/>
              <w:left w:val="single" w:sz="6" w:space="0" w:color="auto"/>
              <w:bottom w:val="nil"/>
              <w:right w:val="single" w:sz="6" w:space="0" w:color="auto"/>
            </w:tcBorders>
          </w:tcPr>
          <w:p w14:paraId="561D8D10"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Цель водо-пользо-вания</w:t>
            </w:r>
          </w:p>
        </w:tc>
        <w:tc>
          <w:tcPr>
            <w:tcW w:w="351" w:type="pct"/>
            <w:vMerge w:val="restart"/>
            <w:tcBorders>
              <w:top w:val="single" w:sz="6" w:space="0" w:color="auto"/>
              <w:left w:val="single" w:sz="6" w:space="0" w:color="auto"/>
              <w:right w:val="single" w:sz="6" w:space="0" w:color="auto"/>
            </w:tcBorders>
          </w:tcPr>
          <w:p w14:paraId="46B98FBB"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Объект водо-пользо-вания</w:t>
            </w:r>
          </w:p>
        </w:tc>
        <w:tc>
          <w:tcPr>
            <w:tcW w:w="511" w:type="pct"/>
            <w:vMerge w:val="restart"/>
            <w:tcBorders>
              <w:top w:val="single" w:sz="6" w:space="0" w:color="auto"/>
              <w:left w:val="single" w:sz="6" w:space="0" w:color="auto"/>
              <w:bottom w:val="nil"/>
              <w:right w:val="single" w:sz="6" w:space="0" w:color="auto"/>
            </w:tcBorders>
          </w:tcPr>
          <w:p w14:paraId="57CBC882"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Результат приема документов (расписка в получении документов, отказ в приеме документов)</w:t>
            </w:r>
          </w:p>
        </w:tc>
        <w:tc>
          <w:tcPr>
            <w:tcW w:w="1692" w:type="pct"/>
            <w:gridSpan w:val="4"/>
            <w:tcBorders>
              <w:top w:val="single" w:sz="6" w:space="0" w:color="auto"/>
              <w:left w:val="single" w:sz="6" w:space="0" w:color="auto"/>
              <w:bottom w:val="single" w:sz="6" w:space="0" w:color="auto"/>
              <w:right w:val="single" w:sz="6" w:space="0" w:color="auto"/>
            </w:tcBorders>
          </w:tcPr>
          <w:p w14:paraId="3FD7F952"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Результат рассмотрения документов  (решение о предоставлении водного объекта в пользование, отказ в предоставлении водного объекта в пользование)</w:t>
            </w:r>
          </w:p>
        </w:tc>
        <w:tc>
          <w:tcPr>
            <w:tcW w:w="770" w:type="pct"/>
            <w:vMerge w:val="restart"/>
            <w:tcBorders>
              <w:top w:val="single" w:sz="6" w:space="0" w:color="auto"/>
              <w:left w:val="single" w:sz="6" w:space="0" w:color="auto"/>
              <w:bottom w:val="nil"/>
              <w:right w:val="single" w:sz="6" w:space="0" w:color="auto"/>
            </w:tcBorders>
          </w:tcPr>
          <w:p w14:paraId="5B848D50"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Направление  зарегистрированного решения о предоставлении водного объекта в пользование, отказа заявителю (дата,  подпись лица, получившего документ; дата  отправки документа по почте)</w:t>
            </w:r>
          </w:p>
        </w:tc>
        <w:tc>
          <w:tcPr>
            <w:tcW w:w="381" w:type="pct"/>
            <w:vMerge w:val="restart"/>
            <w:tcBorders>
              <w:top w:val="single" w:sz="6" w:space="0" w:color="auto"/>
              <w:left w:val="single" w:sz="6" w:space="0" w:color="auto"/>
              <w:bottom w:val="nil"/>
              <w:right w:val="single" w:sz="6" w:space="0" w:color="auto"/>
            </w:tcBorders>
          </w:tcPr>
          <w:p w14:paraId="072E1DB1"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Примечание</w:t>
            </w:r>
          </w:p>
        </w:tc>
      </w:tr>
      <w:tr w:rsidR="00203583" w:rsidRPr="00203583" w14:paraId="65D6FE99" w14:textId="77777777" w:rsidTr="00691028">
        <w:trPr>
          <w:cantSplit/>
          <w:trHeight w:val="1464"/>
          <w:jc w:val="center"/>
        </w:trPr>
        <w:tc>
          <w:tcPr>
            <w:tcW w:w="206" w:type="pct"/>
            <w:vMerge/>
            <w:tcBorders>
              <w:top w:val="nil"/>
              <w:left w:val="single" w:sz="6" w:space="0" w:color="auto"/>
              <w:bottom w:val="single" w:sz="6" w:space="0" w:color="auto"/>
              <w:right w:val="single" w:sz="6" w:space="0" w:color="auto"/>
            </w:tcBorders>
          </w:tcPr>
          <w:p w14:paraId="1DB1B021" w14:textId="77777777" w:rsidR="00203583" w:rsidRPr="00203583" w:rsidRDefault="00203583" w:rsidP="00203583">
            <w:pPr>
              <w:autoSpaceDE w:val="0"/>
              <w:autoSpaceDN w:val="0"/>
              <w:adjustRightInd w:val="0"/>
              <w:ind w:firstLine="0"/>
              <w:rPr>
                <w:rFonts w:cs="Times New Roman"/>
                <w:sz w:val="20"/>
                <w:szCs w:val="20"/>
                <w:lang w:eastAsia="ru-RU"/>
              </w:rPr>
            </w:pPr>
          </w:p>
        </w:tc>
        <w:tc>
          <w:tcPr>
            <w:tcW w:w="278" w:type="pct"/>
            <w:vMerge/>
            <w:tcBorders>
              <w:top w:val="nil"/>
              <w:left w:val="single" w:sz="6" w:space="0" w:color="auto"/>
              <w:bottom w:val="single" w:sz="6" w:space="0" w:color="auto"/>
              <w:right w:val="single" w:sz="6" w:space="0" w:color="auto"/>
            </w:tcBorders>
          </w:tcPr>
          <w:p w14:paraId="44BEA86C" w14:textId="77777777" w:rsidR="00203583" w:rsidRPr="00203583" w:rsidRDefault="00203583" w:rsidP="00203583">
            <w:pPr>
              <w:autoSpaceDE w:val="0"/>
              <w:autoSpaceDN w:val="0"/>
              <w:adjustRightInd w:val="0"/>
              <w:ind w:firstLine="0"/>
              <w:rPr>
                <w:rFonts w:cs="Times New Roman"/>
                <w:sz w:val="20"/>
                <w:szCs w:val="20"/>
                <w:lang w:eastAsia="ru-RU"/>
              </w:rPr>
            </w:pPr>
          </w:p>
        </w:tc>
        <w:tc>
          <w:tcPr>
            <w:tcW w:w="232" w:type="pct"/>
            <w:vMerge/>
            <w:tcBorders>
              <w:top w:val="nil"/>
              <w:left w:val="single" w:sz="6" w:space="0" w:color="auto"/>
              <w:bottom w:val="single" w:sz="6" w:space="0" w:color="auto"/>
              <w:right w:val="single" w:sz="6" w:space="0" w:color="auto"/>
            </w:tcBorders>
          </w:tcPr>
          <w:p w14:paraId="6150072E" w14:textId="77777777" w:rsidR="00203583" w:rsidRPr="00203583" w:rsidRDefault="00203583" w:rsidP="00203583">
            <w:pPr>
              <w:autoSpaceDE w:val="0"/>
              <w:autoSpaceDN w:val="0"/>
              <w:adjustRightInd w:val="0"/>
              <w:ind w:firstLine="0"/>
              <w:rPr>
                <w:rFonts w:cs="Times New Roman"/>
                <w:sz w:val="20"/>
                <w:szCs w:val="20"/>
                <w:lang w:eastAsia="ru-RU"/>
              </w:rPr>
            </w:pPr>
          </w:p>
        </w:tc>
        <w:tc>
          <w:tcPr>
            <w:tcW w:w="301" w:type="pct"/>
            <w:vMerge/>
            <w:tcBorders>
              <w:top w:val="nil"/>
              <w:left w:val="single" w:sz="6" w:space="0" w:color="auto"/>
              <w:bottom w:val="single" w:sz="6" w:space="0" w:color="auto"/>
              <w:right w:val="single" w:sz="6" w:space="0" w:color="auto"/>
            </w:tcBorders>
          </w:tcPr>
          <w:p w14:paraId="563068A5" w14:textId="77777777" w:rsidR="00203583" w:rsidRPr="00203583" w:rsidRDefault="00203583" w:rsidP="00203583">
            <w:pPr>
              <w:autoSpaceDE w:val="0"/>
              <w:autoSpaceDN w:val="0"/>
              <w:adjustRightInd w:val="0"/>
              <w:ind w:firstLine="0"/>
              <w:rPr>
                <w:rFonts w:cs="Times New Roman"/>
                <w:sz w:val="20"/>
                <w:szCs w:val="20"/>
                <w:lang w:eastAsia="ru-RU"/>
              </w:rPr>
            </w:pPr>
          </w:p>
        </w:tc>
        <w:tc>
          <w:tcPr>
            <w:tcW w:w="277" w:type="pct"/>
            <w:vMerge/>
            <w:tcBorders>
              <w:top w:val="nil"/>
              <w:left w:val="single" w:sz="6" w:space="0" w:color="auto"/>
              <w:bottom w:val="single" w:sz="6" w:space="0" w:color="auto"/>
              <w:right w:val="single" w:sz="6" w:space="0" w:color="auto"/>
            </w:tcBorders>
          </w:tcPr>
          <w:p w14:paraId="1A2B623A" w14:textId="77777777" w:rsidR="00203583" w:rsidRPr="00203583" w:rsidRDefault="00203583" w:rsidP="00203583">
            <w:pPr>
              <w:autoSpaceDE w:val="0"/>
              <w:autoSpaceDN w:val="0"/>
              <w:adjustRightInd w:val="0"/>
              <w:ind w:firstLine="0"/>
              <w:rPr>
                <w:rFonts w:cs="Times New Roman"/>
                <w:sz w:val="20"/>
                <w:szCs w:val="20"/>
                <w:lang w:eastAsia="ru-RU"/>
              </w:rPr>
            </w:pPr>
          </w:p>
        </w:tc>
        <w:tc>
          <w:tcPr>
            <w:tcW w:w="351" w:type="pct"/>
            <w:vMerge/>
            <w:tcBorders>
              <w:left w:val="single" w:sz="6" w:space="0" w:color="auto"/>
              <w:bottom w:val="single" w:sz="6" w:space="0" w:color="auto"/>
              <w:right w:val="single" w:sz="6" w:space="0" w:color="auto"/>
            </w:tcBorders>
          </w:tcPr>
          <w:p w14:paraId="0D640E36" w14:textId="77777777" w:rsidR="00203583" w:rsidRPr="00203583" w:rsidRDefault="00203583" w:rsidP="00203583">
            <w:pPr>
              <w:autoSpaceDE w:val="0"/>
              <w:autoSpaceDN w:val="0"/>
              <w:adjustRightInd w:val="0"/>
              <w:ind w:firstLine="0"/>
              <w:rPr>
                <w:rFonts w:cs="Times New Roman"/>
                <w:sz w:val="20"/>
                <w:szCs w:val="20"/>
                <w:lang w:eastAsia="ru-RU"/>
              </w:rPr>
            </w:pPr>
          </w:p>
        </w:tc>
        <w:tc>
          <w:tcPr>
            <w:tcW w:w="511" w:type="pct"/>
            <w:vMerge/>
            <w:tcBorders>
              <w:top w:val="nil"/>
              <w:left w:val="single" w:sz="6" w:space="0" w:color="auto"/>
              <w:bottom w:val="single" w:sz="6" w:space="0" w:color="auto"/>
              <w:right w:val="single" w:sz="6" w:space="0" w:color="auto"/>
            </w:tcBorders>
          </w:tcPr>
          <w:p w14:paraId="5281D780" w14:textId="77777777" w:rsidR="00203583" w:rsidRPr="00203583" w:rsidRDefault="00203583" w:rsidP="00203583">
            <w:pPr>
              <w:autoSpaceDE w:val="0"/>
              <w:autoSpaceDN w:val="0"/>
              <w:adjustRightInd w:val="0"/>
              <w:ind w:firstLine="0"/>
              <w:rPr>
                <w:rFonts w:cs="Times New Roman"/>
                <w:sz w:val="20"/>
                <w:szCs w:val="20"/>
                <w:lang w:eastAsia="ru-RU"/>
              </w:rPr>
            </w:pPr>
          </w:p>
        </w:tc>
        <w:tc>
          <w:tcPr>
            <w:tcW w:w="423" w:type="pct"/>
            <w:tcBorders>
              <w:top w:val="single" w:sz="6" w:space="0" w:color="auto"/>
              <w:left w:val="single" w:sz="6" w:space="0" w:color="auto"/>
              <w:bottom w:val="single" w:sz="6" w:space="0" w:color="auto"/>
              <w:right w:val="single" w:sz="4" w:space="0" w:color="auto"/>
            </w:tcBorders>
          </w:tcPr>
          <w:p w14:paraId="5A3537F1"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наименование</w:t>
            </w:r>
            <w:r w:rsidRPr="00203583">
              <w:rPr>
                <w:rFonts w:cs="Times New Roman"/>
                <w:sz w:val="20"/>
                <w:szCs w:val="20"/>
                <w:lang w:eastAsia="ru-RU"/>
              </w:rPr>
              <w:br/>
              <w:t>документа</w:t>
            </w:r>
          </w:p>
        </w:tc>
        <w:tc>
          <w:tcPr>
            <w:tcW w:w="423" w:type="pct"/>
            <w:tcBorders>
              <w:top w:val="single" w:sz="6" w:space="0" w:color="auto"/>
              <w:left w:val="single" w:sz="4" w:space="0" w:color="auto"/>
              <w:bottom w:val="single" w:sz="6" w:space="0" w:color="auto"/>
              <w:right w:val="single" w:sz="6" w:space="0" w:color="auto"/>
            </w:tcBorders>
          </w:tcPr>
          <w:p w14:paraId="46B00EB6"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дата подписания</w:t>
            </w:r>
          </w:p>
          <w:p w14:paraId="6B31471D" w14:textId="77777777" w:rsidR="00203583" w:rsidRPr="00203583" w:rsidRDefault="00203583" w:rsidP="00203583">
            <w:pPr>
              <w:autoSpaceDE w:val="0"/>
              <w:autoSpaceDN w:val="0"/>
              <w:adjustRightInd w:val="0"/>
              <w:ind w:firstLine="0"/>
              <w:jc w:val="center"/>
              <w:rPr>
                <w:rFonts w:cs="Times New Roman"/>
                <w:sz w:val="20"/>
                <w:szCs w:val="20"/>
                <w:lang w:eastAsia="ru-RU"/>
              </w:rPr>
            </w:pPr>
          </w:p>
        </w:tc>
        <w:tc>
          <w:tcPr>
            <w:tcW w:w="423" w:type="pct"/>
            <w:tcBorders>
              <w:top w:val="single" w:sz="6" w:space="0" w:color="auto"/>
              <w:left w:val="single" w:sz="6" w:space="0" w:color="auto"/>
              <w:bottom w:val="single" w:sz="6" w:space="0" w:color="auto"/>
              <w:right w:val="single" w:sz="6" w:space="0" w:color="auto"/>
            </w:tcBorders>
          </w:tcPr>
          <w:p w14:paraId="5C820C0F"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 xml:space="preserve">дата </w:t>
            </w:r>
            <w:r w:rsidRPr="00203583">
              <w:rPr>
                <w:rFonts w:cs="Times New Roman"/>
                <w:sz w:val="20"/>
                <w:szCs w:val="20"/>
                <w:lang w:eastAsia="ru-RU"/>
              </w:rPr>
              <w:br/>
              <w:t>регистрации</w:t>
            </w:r>
          </w:p>
        </w:tc>
        <w:tc>
          <w:tcPr>
            <w:tcW w:w="423" w:type="pct"/>
            <w:tcBorders>
              <w:top w:val="single" w:sz="6" w:space="0" w:color="auto"/>
              <w:left w:val="single" w:sz="6" w:space="0" w:color="auto"/>
              <w:bottom w:val="single" w:sz="6" w:space="0" w:color="auto"/>
              <w:right w:val="single" w:sz="6" w:space="0" w:color="auto"/>
            </w:tcBorders>
          </w:tcPr>
          <w:p w14:paraId="04158447"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регистрационный</w:t>
            </w:r>
            <w:r w:rsidRPr="00203583">
              <w:rPr>
                <w:rFonts w:cs="Times New Roman"/>
                <w:sz w:val="20"/>
                <w:szCs w:val="20"/>
                <w:lang w:eastAsia="ru-RU"/>
              </w:rPr>
              <w:br/>
              <w:t>номер</w:t>
            </w:r>
          </w:p>
        </w:tc>
        <w:tc>
          <w:tcPr>
            <w:tcW w:w="770" w:type="pct"/>
            <w:vMerge/>
            <w:tcBorders>
              <w:top w:val="nil"/>
              <w:left w:val="single" w:sz="6" w:space="0" w:color="auto"/>
              <w:bottom w:val="single" w:sz="6" w:space="0" w:color="auto"/>
              <w:right w:val="single" w:sz="6" w:space="0" w:color="auto"/>
            </w:tcBorders>
          </w:tcPr>
          <w:p w14:paraId="48804FB0" w14:textId="77777777" w:rsidR="00203583" w:rsidRPr="00203583" w:rsidRDefault="00203583" w:rsidP="00203583">
            <w:pPr>
              <w:autoSpaceDE w:val="0"/>
              <w:autoSpaceDN w:val="0"/>
              <w:adjustRightInd w:val="0"/>
              <w:ind w:firstLine="0"/>
              <w:rPr>
                <w:rFonts w:cs="Times New Roman"/>
                <w:sz w:val="20"/>
                <w:szCs w:val="20"/>
                <w:lang w:eastAsia="ru-RU"/>
              </w:rPr>
            </w:pPr>
          </w:p>
        </w:tc>
        <w:tc>
          <w:tcPr>
            <w:tcW w:w="381" w:type="pct"/>
            <w:vMerge/>
            <w:tcBorders>
              <w:top w:val="nil"/>
              <w:left w:val="single" w:sz="6" w:space="0" w:color="auto"/>
              <w:bottom w:val="single" w:sz="6" w:space="0" w:color="auto"/>
              <w:right w:val="single" w:sz="6" w:space="0" w:color="auto"/>
            </w:tcBorders>
          </w:tcPr>
          <w:p w14:paraId="7D7E001B" w14:textId="77777777" w:rsidR="00203583" w:rsidRPr="00203583" w:rsidRDefault="00203583" w:rsidP="00203583">
            <w:pPr>
              <w:autoSpaceDE w:val="0"/>
              <w:autoSpaceDN w:val="0"/>
              <w:adjustRightInd w:val="0"/>
              <w:ind w:firstLine="0"/>
              <w:rPr>
                <w:rFonts w:cs="Times New Roman"/>
                <w:sz w:val="20"/>
                <w:szCs w:val="20"/>
                <w:lang w:eastAsia="ru-RU"/>
              </w:rPr>
            </w:pPr>
          </w:p>
        </w:tc>
      </w:tr>
      <w:tr w:rsidR="00203583" w:rsidRPr="00203583" w14:paraId="4CA806DF" w14:textId="77777777" w:rsidTr="00691028">
        <w:trPr>
          <w:cantSplit/>
          <w:trHeight w:val="240"/>
          <w:jc w:val="center"/>
        </w:trPr>
        <w:tc>
          <w:tcPr>
            <w:tcW w:w="206" w:type="pct"/>
            <w:tcBorders>
              <w:top w:val="single" w:sz="6" w:space="0" w:color="auto"/>
              <w:left w:val="single" w:sz="6" w:space="0" w:color="auto"/>
              <w:bottom w:val="single" w:sz="6" w:space="0" w:color="auto"/>
              <w:right w:val="single" w:sz="6" w:space="0" w:color="auto"/>
            </w:tcBorders>
          </w:tcPr>
          <w:p w14:paraId="03F217EA"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1</w:t>
            </w:r>
          </w:p>
        </w:tc>
        <w:tc>
          <w:tcPr>
            <w:tcW w:w="278" w:type="pct"/>
            <w:tcBorders>
              <w:top w:val="single" w:sz="6" w:space="0" w:color="auto"/>
              <w:left w:val="single" w:sz="6" w:space="0" w:color="auto"/>
              <w:bottom w:val="single" w:sz="6" w:space="0" w:color="auto"/>
              <w:right w:val="single" w:sz="6" w:space="0" w:color="auto"/>
            </w:tcBorders>
          </w:tcPr>
          <w:p w14:paraId="798C27CC"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2</w:t>
            </w:r>
          </w:p>
        </w:tc>
        <w:tc>
          <w:tcPr>
            <w:tcW w:w="232" w:type="pct"/>
            <w:tcBorders>
              <w:top w:val="single" w:sz="6" w:space="0" w:color="auto"/>
              <w:left w:val="single" w:sz="6" w:space="0" w:color="auto"/>
              <w:bottom w:val="single" w:sz="6" w:space="0" w:color="auto"/>
              <w:right w:val="single" w:sz="6" w:space="0" w:color="auto"/>
            </w:tcBorders>
          </w:tcPr>
          <w:p w14:paraId="10DFBB5E"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3</w:t>
            </w:r>
          </w:p>
        </w:tc>
        <w:tc>
          <w:tcPr>
            <w:tcW w:w="301" w:type="pct"/>
            <w:tcBorders>
              <w:top w:val="single" w:sz="6" w:space="0" w:color="auto"/>
              <w:left w:val="single" w:sz="6" w:space="0" w:color="auto"/>
              <w:bottom w:val="single" w:sz="6" w:space="0" w:color="auto"/>
              <w:right w:val="single" w:sz="6" w:space="0" w:color="auto"/>
            </w:tcBorders>
          </w:tcPr>
          <w:p w14:paraId="7223BB2B"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4</w:t>
            </w:r>
          </w:p>
        </w:tc>
        <w:tc>
          <w:tcPr>
            <w:tcW w:w="277" w:type="pct"/>
            <w:tcBorders>
              <w:top w:val="single" w:sz="6" w:space="0" w:color="auto"/>
              <w:left w:val="single" w:sz="6" w:space="0" w:color="auto"/>
              <w:bottom w:val="single" w:sz="6" w:space="0" w:color="auto"/>
              <w:right w:val="single" w:sz="6" w:space="0" w:color="auto"/>
            </w:tcBorders>
          </w:tcPr>
          <w:p w14:paraId="5FD05F66"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5</w:t>
            </w:r>
          </w:p>
        </w:tc>
        <w:tc>
          <w:tcPr>
            <w:tcW w:w="351" w:type="pct"/>
            <w:tcBorders>
              <w:top w:val="single" w:sz="6" w:space="0" w:color="auto"/>
              <w:left w:val="single" w:sz="6" w:space="0" w:color="auto"/>
              <w:bottom w:val="single" w:sz="6" w:space="0" w:color="auto"/>
              <w:right w:val="single" w:sz="6" w:space="0" w:color="auto"/>
            </w:tcBorders>
          </w:tcPr>
          <w:p w14:paraId="57E8B2C8"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6</w:t>
            </w:r>
          </w:p>
        </w:tc>
        <w:tc>
          <w:tcPr>
            <w:tcW w:w="511" w:type="pct"/>
            <w:tcBorders>
              <w:top w:val="single" w:sz="6" w:space="0" w:color="auto"/>
              <w:left w:val="single" w:sz="6" w:space="0" w:color="auto"/>
              <w:bottom w:val="single" w:sz="6" w:space="0" w:color="auto"/>
              <w:right w:val="single" w:sz="6" w:space="0" w:color="auto"/>
            </w:tcBorders>
          </w:tcPr>
          <w:p w14:paraId="151F7D9F"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7</w:t>
            </w:r>
          </w:p>
        </w:tc>
        <w:tc>
          <w:tcPr>
            <w:tcW w:w="423" w:type="pct"/>
            <w:tcBorders>
              <w:top w:val="single" w:sz="6" w:space="0" w:color="auto"/>
              <w:left w:val="single" w:sz="6" w:space="0" w:color="auto"/>
              <w:bottom w:val="single" w:sz="6" w:space="0" w:color="auto"/>
              <w:right w:val="single" w:sz="4" w:space="0" w:color="auto"/>
            </w:tcBorders>
          </w:tcPr>
          <w:p w14:paraId="742303DE"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8</w:t>
            </w:r>
          </w:p>
        </w:tc>
        <w:tc>
          <w:tcPr>
            <w:tcW w:w="423" w:type="pct"/>
            <w:tcBorders>
              <w:top w:val="single" w:sz="6" w:space="0" w:color="auto"/>
              <w:left w:val="single" w:sz="4" w:space="0" w:color="auto"/>
              <w:bottom w:val="single" w:sz="6" w:space="0" w:color="auto"/>
              <w:right w:val="single" w:sz="6" w:space="0" w:color="auto"/>
            </w:tcBorders>
          </w:tcPr>
          <w:p w14:paraId="7E5843F2"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9</w:t>
            </w:r>
          </w:p>
        </w:tc>
        <w:tc>
          <w:tcPr>
            <w:tcW w:w="423" w:type="pct"/>
            <w:tcBorders>
              <w:top w:val="single" w:sz="6" w:space="0" w:color="auto"/>
              <w:left w:val="single" w:sz="6" w:space="0" w:color="auto"/>
              <w:bottom w:val="single" w:sz="6" w:space="0" w:color="auto"/>
              <w:right w:val="single" w:sz="6" w:space="0" w:color="auto"/>
            </w:tcBorders>
          </w:tcPr>
          <w:p w14:paraId="1B339520"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10</w:t>
            </w:r>
          </w:p>
        </w:tc>
        <w:tc>
          <w:tcPr>
            <w:tcW w:w="423" w:type="pct"/>
            <w:tcBorders>
              <w:top w:val="single" w:sz="6" w:space="0" w:color="auto"/>
              <w:left w:val="single" w:sz="6" w:space="0" w:color="auto"/>
              <w:bottom w:val="single" w:sz="6" w:space="0" w:color="auto"/>
              <w:right w:val="single" w:sz="6" w:space="0" w:color="auto"/>
            </w:tcBorders>
          </w:tcPr>
          <w:p w14:paraId="24ECA9FE"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11</w:t>
            </w:r>
          </w:p>
        </w:tc>
        <w:tc>
          <w:tcPr>
            <w:tcW w:w="770" w:type="pct"/>
            <w:tcBorders>
              <w:top w:val="single" w:sz="6" w:space="0" w:color="auto"/>
              <w:left w:val="single" w:sz="6" w:space="0" w:color="auto"/>
              <w:bottom w:val="single" w:sz="6" w:space="0" w:color="auto"/>
              <w:right w:val="single" w:sz="6" w:space="0" w:color="auto"/>
            </w:tcBorders>
          </w:tcPr>
          <w:p w14:paraId="2642460C"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12</w:t>
            </w:r>
          </w:p>
        </w:tc>
        <w:tc>
          <w:tcPr>
            <w:tcW w:w="381" w:type="pct"/>
            <w:tcBorders>
              <w:top w:val="single" w:sz="6" w:space="0" w:color="auto"/>
              <w:left w:val="single" w:sz="6" w:space="0" w:color="auto"/>
              <w:bottom w:val="single" w:sz="6" w:space="0" w:color="auto"/>
              <w:right w:val="single" w:sz="6" w:space="0" w:color="auto"/>
            </w:tcBorders>
          </w:tcPr>
          <w:p w14:paraId="57860CDB" w14:textId="77777777" w:rsidR="00203583" w:rsidRPr="00203583" w:rsidRDefault="00203583" w:rsidP="00203583">
            <w:pPr>
              <w:autoSpaceDE w:val="0"/>
              <w:autoSpaceDN w:val="0"/>
              <w:adjustRightInd w:val="0"/>
              <w:ind w:firstLine="0"/>
              <w:jc w:val="center"/>
              <w:rPr>
                <w:rFonts w:cs="Times New Roman"/>
                <w:sz w:val="20"/>
                <w:szCs w:val="20"/>
                <w:lang w:eastAsia="ru-RU"/>
              </w:rPr>
            </w:pPr>
            <w:r w:rsidRPr="00203583">
              <w:rPr>
                <w:rFonts w:cs="Times New Roman"/>
                <w:sz w:val="20"/>
                <w:szCs w:val="20"/>
                <w:lang w:eastAsia="ru-RU"/>
              </w:rPr>
              <w:t>13</w:t>
            </w:r>
          </w:p>
        </w:tc>
      </w:tr>
      <w:tr w:rsidR="00203583" w:rsidRPr="00203583" w14:paraId="79CEF158" w14:textId="77777777" w:rsidTr="00691028">
        <w:trPr>
          <w:cantSplit/>
          <w:trHeight w:val="240"/>
          <w:jc w:val="center"/>
        </w:trPr>
        <w:tc>
          <w:tcPr>
            <w:tcW w:w="206" w:type="pct"/>
            <w:tcBorders>
              <w:top w:val="single" w:sz="6" w:space="0" w:color="auto"/>
              <w:left w:val="single" w:sz="6" w:space="0" w:color="auto"/>
              <w:bottom w:val="single" w:sz="6" w:space="0" w:color="auto"/>
              <w:right w:val="single" w:sz="6" w:space="0" w:color="auto"/>
            </w:tcBorders>
          </w:tcPr>
          <w:p w14:paraId="651C86A1"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278" w:type="pct"/>
            <w:tcBorders>
              <w:top w:val="single" w:sz="6" w:space="0" w:color="auto"/>
              <w:left w:val="single" w:sz="6" w:space="0" w:color="auto"/>
              <w:bottom w:val="single" w:sz="6" w:space="0" w:color="auto"/>
              <w:right w:val="single" w:sz="6" w:space="0" w:color="auto"/>
            </w:tcBorders>
          </w:tcPr>
          <w:p w14:paraId="1265C4BA"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232" w:type="pct"/>
            <w:tcBorders>
              <w:top w:val="single" w:sz="6" w:space="0" w:color="auto"/>
              <w:left w:val="single" w:sz="6" w:space="0" w:color="auto"/>
              <w:bottom w:val="single" w:sz="6" w:space="0" w:color="auto"/>
              <w:right w:val="single" w:sz="6" w:space="0" w:color="auto"/>
            </w:tcBorders>
          </w:tcPr>
          <w:p w14:paraId="6538DF2C"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301" w:type="pct"/>
            <w:tcBorders>
              <w:top w:val="single" w:sz="6" w:space="0" w:color="auto"/>
              <w:left w:val="single" w:sz="6" w:space="0" w:color="auto"/>
              <w:bottom w:val="single" w:sz="6" w:space="0" w:color="auto"/>
              <w:right w:val="single" w:sz="6" w:space="0" w:color="auto"/>
            </w:tcBorders>
          </w:tcPr>
          <w:p w14:paraId="51D67F63"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277" w:type="pct"/>
            <w:tcBorders>
              <w:top w:val="single" w:sz="6" w:space="0" w:color="auto"/>
              <w:left w:val="single" w:sz="6" w:space="0" w:color="auto"/>
              <w:bottom w:val="single" w:sz="6" w:space="0" w:color="auto"/>
              <w:right w:val="single" w:sz="6" w:space="0" w:color="auto"/>
            </w:tcBorders>
          </w:tcPr>
          <w:p w14:paraId="2CE1E217"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351" w:type="pct"/>
            <w:tcBorders>
              <w:top w:val="single" w:sz="6" w:space="0" w:color="auto"/>
              <w:left w:val="single" w:sz="6" w:space="0" w:color="auto"/>
              <w:bottom w:val="single" w:sz="6" w:space="0" w:color="auto"/>
              <w:right w:val="single" w:sz="6" w:space="0" w:color="auto"/>
            </w:tcBorders>
          </w:tcPr>
          <w:p w14:paraId="70AB601F"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511" w:type="pct"/>
            <w:tcBorders>
              <w:top w:val="single" w:sz="6" w:space="0" w:color="auto"/>
              <w:left w:val="single" w:sz="6" w:space="0" w:color="auto"/>
              <w:bottom w:val="single" w:sz="6" w:space="0" w:color="auto"/>
              <w:right w:val="single" w:sz="6" w:space="0" w:color="auto"/>
            </w:tcBorders>
          </w:tcPr>
          <w:p w14:paraId="7993884F"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423" w:type="pct"/>
            <w:tcBorders>
              <w:top w:val="single" w:sz="6" w:space="0" w:color="auto"/>
              <w:left w:val="single" w:sz="6" w:space="0" w:color="auto"/>
              <w:bottom w:val="single" w:sz="6" w:space="0" w:color="auto"/>
              <w:right w:val="single" w:sz="4" w:space="0" w:color="auto"/>
            </w:tcBorders>
          </w:tcPr>
          <w:p w14:paraId="2BE13310"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423" w:type="pct"/>
            <w:tcBorders>
              <w:top w:val="single" w:sz="6" w:space="0" w:color="auto"/>
              <w:left w:val="single" w:sz="4" w:space="0" w:color="auto"/>
              <w:bottom w:val="single" w:sz="6" w:space="0" w:color="auto"/>
              <w:right w:val="single" w:sz="6" w:space="0" w:color="auto"/>
            </w:tcBorders>
          </w:tcPr>
          <w:p w14:paraId="7970CA18"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423" w:type="pct"/>
            <w:tcBorders>
              <w:top w:val="single" w:sz="6" w:space="0" w:color="auto"/>
              <w:left w:val="single" w:sz="6" w:space="0" w:color="auto"/>
              <w:bottom w:val="single" w:sz="6" w:space="0" w:color="auto"/>
              <w:right w:val="single" w:sz="6" w:space="0" w:color="auto"/>
            </w:tcBorders>
          </w:tcPr>
          <w:p w14:paraId="77060063"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423" w:type="pct"/>
            <w:tcBorders>
              <w:top w:val="single" w:sz="6" w:space="0" w:color="auto"/>
              <w:left w:val="single" w:sz="6" w:space="0" w:color="auto"/>
              <w:bottom w:val="single" w:sz="6" w:space="0" w:color="auto"/>
              <w:right w:val="single" w:sz="6" w:space="0" w:color="auto"/>
            </w:tcBorders>
          </w:tcPr>
          <w:p w14:paraId="3C49D7F7"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770" w:type="pct"/>
            <w:tcBorders>
              <w:top w:val="single" w:sz="6" w:space="0" w:color="auto"/>
              <w:left w:val="single" w:sz="6" w:space="0" w:color="auto"/>
              <w:bottom w:val="single" w:sz="6" w:space="0" w:color="auto"/>
              <w:right w:val="single" w:sz="6" w:space="0" w:color="auto"/>
            </w:tcBorders>
          </w:tcPr>
          <w:p w14:paraId="77EEFE43"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381" w:type="pct"/>
            <w:tcBorders>
              <w:top w:val="single" w:sz="6" w:space="0" w:color="auto"/>
              <w:left w:val="single" w:sz="6" w:space="0" w:color="auto"/>
              <w:bottom w:val="single" w:sz="6" w:space="0" w:color="auto"/>
              <w:right w:val="single" w:sz="6" w:space="0" w:color="auto"/>
            </w:tcBorders>
          </w:tcPr>
          <w:p w14:paraId="269D40E2" w14:textId="77777777" w:rsidR="00203583" w:rsidRPr="00203583" w:rsidRDefault="00203583" w:rsidP="00203583">
            <w:pPr>
              <w:autoSpaceDE w:val="0"/>
              <w:autoSpaceDN w:val="0"/>
              <w:adjustRightInd w:val="0"/>
              <w:ind w:firstLine="0"/>
              <w:rPr>
                <w:rFonts w:cs="Times New Roman"/>
                <w:sz w:val="24"/>
                <w:szCs w:val="24"/>
                <w:lang w:eastAsia="ru-RU"/>
              </w:rPr>
            </w:pPr>
          </w:p>
        </w:tc>
      </w:tr>
      <w:tr w:rsidR="00203583" w:rsidRPr="00203583" w14:paraId="3A46D84B" w14:textId="77777777" w:rsidTr="00691028">
        <w:trPr>
          <w:cantSplit/>
          <w:trHeight w:val="240"/>
          <w:jc w:val="center"/>
        </w:trPr>
        <w:tc>
          <w:tcPr>
            <w:tcW w:w="206" w:type="pct"/>
            <w:tcBorders>
              <w:top w:val="single" w:sz="6" w:space="0" w:color="auto"/>
              <w:left w:val="single" w:sz="6" w:space="0" w:color="auto"/>
              <w:bottom w:val="single" w:sz="6" w:space="0" w:color="auto"/>
              <w:right w:val="single" w:sz="6" w:space="0" w:color="auto"/>
            </w:tcBorders>
          </w:tcPr>
          <w:p w14:paraId="130DB59B"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278" w:type="pct"/>
            <w:tcBorders>
              <w:top w:val="single" w:sz="6" w:space="0" w:color="auto"/>
              <w:left w:val="single" w:sz="6" w:space="0" w:color="auto"/>
              <w:bottom w:val="single" w:sz="6" w:space="0" w:color="auto"/>
              <w:right w:val="single" w:sz="6" w:space="0" w:color="auto"/>
            </w:tcBorders>
          </w:tcPr>
          <w:p w14:paraId="0FFCBFDF"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232" w:type="pct"/>
            <w:tcBorders>
              <w:top w:val="single" w:sz="6" w:space="0" w:color="auto"/>
              <w:left w:val="single" w:sz="6" w:space="0" w:color="auto"/>
              <w:bottom w:val="single" w:sz="6" w:space="0" w:color="auto"/>
              <w:right w:val="single" w:sz="6" w:space="0" w:color="auto"/>
            </w:tcBorders>
          </w:tcPr>
          <w:p w14:paraId="6E598934"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301" w:type="pct"/>
            <w:tcBorders>
              <w:top w:val="single" w:sz="6" w:space="0" w:color="auto"/>
              <w:left w:val="single" w:sz="6" w:space="0" w:color="auto"/>
              <w:bottom w:val="single" w:sz="6" w:space="0" w:color="auto"/>
              <w:right w:val="single" w:sz="6" w:space="0" w:color="auto"/>
            </w:tcBorders>
          </w:tcPr>
          <w:p w14:paraId="7BF17CC2"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277" w:type="pct"/>
            <w:tcBorders>
              <w:top w:val="single" w:sz="6" w:space="0" w:color="auto"/>
              <w:left w:val="single" w:sz="6" w:space="0" w:color="auto"/>
              <w:bottom w:val="single" w:sz="6" w:space="0" w:color="auto"/>
              <w:right w:val="single" w:sz="6" w:space="0" w:color="auto"/>
            </w:tcBorders>
          </w:tcPr>
          <w:p w14:paraId="7A4C1BD4"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351" w:type="pct"/>
            <w:tcBorders>
              <w:top w:val="single" w:sz="6" w:space="0" w:color="auto"/>
              <w:left w:val="single" w:sz="6" w:space="0" w:color="auto"/>
              <w:bottom w:val="single" w:sz="6" w:space="0" w:color="auto"/>
              <w:right w:val="single" w:sz="6" w:space="0" w:color="auto"/>
            </w:tcBorders>
          </w:tcPr>
          <w:p w14:paraId="54D48FDF"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511" w:type="pct"/>
            <w:tcBorders>
              <w:top w:val="single" w:sz="6" w:space="0" w:color="auto"/>
              <w:left w:val="single" w:sz="6" w:space="0" w:color="auto"/>
              <w:bottom w:val="single" w:sz="6" w:space="0" w:color="auto"/>
              <w:right w:val="single" w:sz="6" w:space="0" w:color="auto"/>
            </w:tcBorders>
          </w:tcPr>
          <w:p w14:paraId="79A04197"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423" w:type="pct"/>
            <w:tcBorders>
              <w:top w:val="single" w:sz="6" w:space="0" w:color="auto"/>
              <w:left w:val="single" w:sz="6" w:space="0" w:color="auto"/>
              <w:bottom w:val="single" w:sz="6" w:space="0" w:color="auto"/>
              <w:right w:val="single" w:sz="4" w:space="0" w:color="auto"/>
            </w:tcBorders>
          </w:tcPr>
          <w:p w14:paraId="1401270F"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423" w:type="pct"/>
            <w:tcBorders>
              <w:top w:val="single" w:sz="6" w:space="0" w:color="auto"/>
              <w:left w:val="single" w:sz="4" w:space="0" w:color="auto"/>
              <w:bottom w:val="single" w:sz="6" w:space="0" w:color="auto"/>
              <w:right w:val="single" w:sz="6" w:space="0" w:color="auto"/>
            </w:tcBorders>
          </w:tcPr>
          <w:p w14:paraId="0B441ED4"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423" w:type="pct"/>
            <w:tcBorders>
              <w:top w:val="single" w:sz="6" w:space="0" w:color="auto"/>
              <w:left w:val="single" w:sz="6" w:space="0" w:color="auto"/>
              <w:bottom w:val="single" w:sz="6" w:space="0" w:color="auto"/>
              <w:right w:val="single" w:sz="6" w:space="0" w:color="auto"/>
            </w:tcBorders>
          </w:tcPr>
          <w:p w14:paraId="4F5F5D38"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423" w:type="pct"/>
            <w:tcBorders>
              <w:top w:val="single" w:sz="6" w:space="0" w:color="auto"/>
              <w:left w:val="single" w:sz="6" w:space="0" w:color="auto"/>
              <w:bottom w:val="single" w:sz="6" w:space="0" w:color="auto"/>
              <w:right w:val="single" w:sz="6" w:space="0" w:color="auto"/>
            </w:tcBorders>
          </w:tcPr>
          <w:p w14:paraId="1887FBA6"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770" w:type="pct"/>
            <w:tcBorders>
              <w:top w:val="single" w:sz="6" w:space="0" w:color="auto"/>
              <w:left w:val="single" w:sz="6" w:space="0" w:color="auto"/>
              <w:bottom w:val="single" w:sz="6" w:space="0" w:color="auto"/>
              <w:right w:val="single" w:sz="6" w:space="0" w:color="auto"/>
            </w:tcBorders>
          </w:tcPr>
          <w:p w14:paraId="33CDBBAA" w14:textId="77777777" w:rsidR="00203583" w:rsidRPr="00203583" w:rsidRDefault="00203583" w:rsidP="00203583">
            <w:pPr>
              <w:autoSpaceDE w:val="0"/>
              <w:autoSpaceDN w:val="0"/>
              <w:adjustRightInd w:val="0"/>
              <w:ind w:firstLine="0"/>
              <w:rPr>
                <w:rFonts w:cs="Times New Roman"/>
                <w:sz w:val="24"/>
                <w:szCs w:val="24"/>
                <w:lang w:eastAsia="ru-RU"/>
              </w:rPr>
            </w:pPr>
          </w:p>
        </w:tc>
        <w:tc>
          <w:tcPr>
            <w:tcW w:w="381" w:type="pct"/>
            <w:tcBorders>
              <w:top w:val="single" w:sz="6" w:space="0" w:color="auto"/>
              <w:left w:val="single" w:sz="6" w:space="0" w:color="auto"/>
              <w:bottom w:val="single" w:sz="6" w:space="0" w:color="auto"/>
              <w:right w:val="single" w:sz="6" w:space="0" w:color="auto"/>
            </w:tcBorders>
          </w:tcPr>
          <w:p w14:paraId="76A5309C" w14:textId="77777777" w:rsidR="00203583" w:rsidRPr="00203583" w:rsidRDefault="00203583" w:rsidP="00203583">
            <w:pPr>
              <w:autoSpaceDE w:val="0"/>
              <w:autoSpaceDN w:val="0"/>
              <w:adjustRightInd w:val="0"/>
              <w:ind w:firstLine="0"/>
              <w:rPr>
                <w:rFonts w:cs="Times New Roman"/>
                <w:sz w:val="24"/>
                <w:szCs w:val="24"/>
                <w:lang w:eastAsia="ru-RU"/>
              </w:rPr>
            </w:pPr>
          </w:p>
        </w:tc>
      </w:tr>
    </w:tbl>
    <w:p w14:paraId="4AE48665" w14:textId="77777777" w:rsidR="00203583" w:rsidRPr="00203583" w:rsidRDefault="00203583" w:rsidP="00203583">
      <w:pPr>
        <w:overflowPunct w:val="0"/>
        <w:autoSpaceDE w:val="0"/>
        <w:autoSpaceDN w:val="0"/>
        <w:adjustRightInd w:val="0"/>
        <w:ind w:firstLine="0"/>
        <w:jc w:val="both"/>
        <w:textAlignment w:val="baseline"/>
        <w:rPr>
          <w:rFonts w:eastAsia="Calibri" w:cs="Times New Roman"/>
          <w:sz w:val="22"/>
        </w:rPr>
      </w:pPr>
    </w:p>
    <w:p w14:paraId="7E9BEC53" w14:textId="736F8E6E" w:rsidR="005F7284" w:rsidRDefault="00CD758C">
      <w:pPr>
        <w:jc w:val="both"/>
        <w:rPr>
          <w:rFonts w:cs="Times New Roman"/>
          <w:szCs w:val="28"/>
        </w:rPr>
      </w:pPr>
      <w:r>
        <w:rPr>
          <w:rFonts w:cs="Times New Roman"/>
          <w:szCs w:val="28"/>
        </w:rPr>
        <w:br/>
      </w:r>
    </w:p>
    <w:sectPr w:rsidR="005F7284" w:rsidSect="000B6408">
      <w:headerReference w:type="even" r:id="rId27"/>
      <w:headerReference w:type="default" r:id="rId28"/>
      <w:footerReference w:type="even" r:id="rId29"/>
      <w:footerReference w:type="default" r:id="rId30"/>
      <w:headerReference w:type="first" r:id="rId31"/>
      <w:footerReference w:type="first" r:id="rId32"/>
      <w:pgSz w:w="16838" w:h="11906" w:orient="landscape"/>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C39C1" w14:textId="77777777" w:rsidR="00366F6F" w:rsidRDefault="00366F6F">
      <w:r>
        <w:separator/>
      </w:r>
    </w:p>
  </w:endnote>
  <w:endnote w:type="continuationSeparator" w:id="0">
    <w:p w14:paraId="1C2CE962" w14:textId="77777777" w:rsidR="00366F6F" w:rsidRDefault="0036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77DB1" w14:textId="77777777" w:rsidR="00CD758C" w:rsidRDefault="00CD758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6379"/>
      <w:gridCol w:w="3191"/>
    </w:tblGrid>
    <w:tr w:rsidR="00CD758C" w14:paraId="7648A691" w14:textId="77777777" w:rsidTr="00B5045F">
      <w:tc>
        <w:tcPr>
          <w:tcW w:w="3333" w:type="pct"/>
          <w:shd w:val="clear" w:color="auto" w:fill="auto"/>
        </w:tcPr>
        <w:p w14:paraId="7B91936C" w14:textId="5C2AF3AC" w:rsidR="00CD758C" w:rsidRPr="00B5045F" w:rsidRDefault="00CD758C">
          <w:pPr>
            <w:pStyle w:val="aa"/>
            <w:ind w:firstLine="0"/>
            <w:rPr>
              <w:rFonts w:cs="Times New Roman"/>
              <w:color w:val="808080"/>
              <w:sz w:val="18"/>
            </w:rPr>
          </w:pPr>
          <w:r w:rsidRPr="00B5045F">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1AD19B89" w14:textId="6D86645C" w:rsidR="00CD758C" w:rsidRPr="00B5045F" w:rsidRDefault="00CD758C" w:rsidP="00B5045F">
          <w:pPr>
            <w:pStyle w:val="aa"/>
            <w:ind w:firstLine="0"/>
            <w:jc w:val="right"/>
            <w:rPr>
              <w:rFonts w:cs="Times New Roman"/>
              <w:color w:val="808080"/>
              <w:sz w:val="18"/>
            </w:rPr>
          </w:pPr>
          <w:r w:rsidRPr="00B5045F">
            <w:rPr>
              <w:rFonts w:cs="Times New Roman"/>
              <w:color w:val="808080"/>
              <w:sz w:val="18"/>
            </w:rPr>
            <w:t xml:space="preserve">Страница </w:t>
          </w:r>
          <w:r w:rsidRPr="00B5045F">
            <w:rPr>
              <w:rFonts w:cs="Times New Roman"/>
              <w:color w:val="808080"/>
              <w:sz w:val="18"/>
            </w:rPr>
            <w:fldChar w:fldCharType="begin"/>
          </w:r>
          <w:r w:rsidRPr="00B5045F">
            <w:rPr>
              <w:rFonts w:cs="Times New Roman"/>
              <w:color w:val="808080"/>
              <w:sz w:val="18"/>
            </w:rPr>
            <w:instrText xml:space="preserve"> PAGE </w:instrText>
          </w:r>
          <w:r w:rsidRPr="00B5045F">
            <w:rPr>
              <w:rFonts w:cs="Times New Roman"/>
              <w:color w:val="808080"/>
              <w:sz w:val="18"/>
            </w:rPr>
            <w:fldChar w:fldCharType="separate"/>
          </w:r>
          <w:r w:rsidR="00B5045F">
            <w:rPr>
              <w:rFonts w:cs="Times New Roman"/>
              <w:noProof/>
              <w:color w:val="808080"/>
              <w:sz w:val="18"/>
            </w:rPr>
            <w:t>6</w:t>
          </w:r>
          <w:r w:rsidRPr="00B5045F">
            <w:rPr>
              <w:rFonts w:cs="Times New Roman"/>
              <w:color w:val="808080"/>
              <w:sz w:val="18"/>
            </w:rPr>
            <w:fldChar w:fldCharType="end"/>
          </w:r>
          <w:r w:rsidRPr="00B5045F">
            <w:rPr>
              <w:rFonts w:cs="Times New Roman"/>
              <w:color w:val="808080"/>
              <w:sz w:val="18"/>
            </w:rPr>
            <w:t xml:space="preserve"> из </w:t>
          </w:r>
          <w:r w:rsidRPr="00B5045F">
            <w:rPr>
              <w:rFonts w:cs="Times New Roman"/>
              <w:color w:val="808080"/>
              <w:sz w:val="18"/>
            </w:rPr>
            <w:fldChar w:fldCharType="begin"/>
          </w:r>
          <w:r w:rsidRPr="00B5045F">
            <w:rPr>
              <w:rFonts w:cs="Times New Roman"/>
              <w:color w:val="808080"/>
              <w:sz w:val="18"/>
            </w:rPr>
            <w:instrText xml:space="preserve"> NUMPAGES </w:instrText>
          </w:r>
          <w:r w:rsidRPr="00B5045F">
            <w:rPr>
              <w:rFonts w:cs="Times New Roman"/>
              <w:color w:val="808080"/>
              <w:sz w:val="18"/>
            </w:rPr>
            <w:fldChar w:fldCharType="separate"/>
          </w:r>
          <w:r w:rsidR="00B5045F">
            <w:rPr>
              <w:rFonts w:cs="Times New Roman"/>
              <w:noProof/>
              <w:color w:val="808080"/>
              <w:sz w:val="18"/>
            </w:rPr>
            <w:t>65</w:t>
          </w:r>
          <w:r w:rsidRPr="00B5045F">
            <w:rPr>
              <w:rFonts w:cs="Times New Roman"/>
              <w:color w:val="808080"/>
              <w:sz w:val="18"/>
            </w:rPr>
            <w:fldChar w:fldCharType="end"/>
          </w:r>
        </w:p>
      </w:tc>
    </w:tr>
  </w:tbl>
  <w:p w14:paraId="0DA5B516" w14:textId="77777777" w:rsidR="00CD758C" w:rsidRPr="00CD758C" w:rsidRDefault="00CD758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6379"/>
      <w:gridCol w:w="3191"/>
    </w:tblGrid>
    <w:tr w:rsidR="00CD758C" w14:paraId="10AA04BD" w14:textId="77777777" w:rsidTr="00B5045F">
      <w:tc>
        <w:tcPr>
          <w:tcW w:w="3333" w:type="pct"/>
          <w:shd w:val="clear" w:color="auto" w:fill="auto"/>
        </w:tcPr>
        <w:p w14:paraId="269145BC" w14:textId="65847BC8" w:rsidR="00CD758C" w:rsidRPr="00B5045F" w:rsidRDefault="00CD758C">
          <w:pPr>
            <w:pStyle w:val="aa"/>
            <w:ind w:firstLine="0"/>
            <w:rPr>
              <w:rFonts w:cs="Times New Roman"/>
              <w:color w:val="808080"/>
              <w:sz w:val="18"/>
            </w:rPr>
          </w:pPr>
          <w:r w:rsidRPr="00B5045F">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E2D0874" w14:textId="281A4254" w:rsidR="00CD758C" w:rsidRPr="00B5045F" w:rsidRDefault="00CD758C" w:rsidP="00B5045F">
          <w:pPr>
            <w:pStyle w:val="aa"/>
            <w:ind w:firstLine="0"/>
            <w:jc w:val="right"/>
            <w:rPr>
              <w:rFonts w:cs="Times New Roman"/>
              <w:color w:val="808080"/>
              <w:sz w:val="18"/>
            </w:rPr>
          </w:pPr>
          <w:r w:rsidRPr="00B5045F">
            <w:rPr>
              <w:rFonts w:cs="Times New Roman"/>
              <w:color w:val="808080"/>
              <w:sz w:val="18"/>
            </w:rPr>
            <w:t xml:space="preserve">Страница </w:t>
          </w:r>
          <w:r w:rsidRPr="00B5045F">
            <w:rPr>
              <w:rFonts w:cs="Times New Roman"/>
              <w:color w:val="808080"/>
              <w:sz w:val="18"/>
            </w:rPr>
            <w:fldChar w:fldCharType="begin"/>
          </w:r>
          <w:r w:rsidRPr="00B5045F">
            <w:rPr>
              <w:rFonts w:cs="Times New Roman"/>
              <w:color w:val="808080"/>
              <w:sz w:val="18"/>
            </w:rPr>
            <w:instrText xml:space="preserve"> PAGE </w:instrText>
          </w:r>
          <w:r w:rsidRPr="00B5045F">
            <w:rPr>
              <w:rFonts w:cs="Times New Roman"/>
              <w:color w:val="808080"/>
              <w:sz w:val="18"/>
            </w:rPr>
            <w:fldChar w:fldCharType="separate"/>
          </w:r>
          <w:r w:rsidR="00B5045F">
            <w:rPr>
              <w:rFonts w:cs="Times New Roman"/>
              <w:noProof/>
              <w:color w:val="808080"/>
              <w:sz w:val="18"/>
            </w:rPr>
            <w:t>1</w:t>
          </w:r>
          <w:r w:rsidRPr="00B5045F">
            <w:rPr>
              <w:rFonts w:cs="Times New Roman"/>
              <w:color w:val="808080"/>
              <w:sz w:val="18"/>
            </w:rPr>
            <w:fldChar w:fldCharType="end"/>
          </w:r>
          <w:r w:rsidRPr="00B5045F">
            <w:rPr>
              <w:rFonts w:cs="Times New Roman"/>
              <w:color w:val="808080"/>
              <w:sz w:val="18"/>
            </w:rPr>
            <w:t xml:space="preserve"> из </w:t>
          </w:r>
          <w:r w:rsidRPr="00B5045F">
            <w:rPr>
              <w:rFonts w:cs="Times New Roman"/>
              <w:color w:val="808080"/>
              <w:sz w:val="18"/>
            </w:rPr>
            <w:fldChar w:fldCharType="begin"/>
          </w:r>
          <w:r w:rsidRPr="00B5045F">
            <w:rPr>
              <w:rFonts w:cs="Times New Roman"/>
              <w:color w:val="808080"/>
              <w:sz w:val="18"/>
            </w:rPr>
            <w:instrText xml:space="preserve"> NUMPAGES </w:instrText>
          </w:r>
          <w:r w:rsidRPr="00B5045F">
            <w:rPr>
              <w:rFonts w:cs="Times New Roman"/>
              <w:color w:val="808080"/>
              <w:sz w:val="18"/>
            </w:rPr>
            <w:fldChar w:fldCharType="separate"/>
          </w:r>
          <w:r w:rsidR="00B5045F">
            <w:rPr>
              <w:rFonts w:cs="Times New Roman"/>
              <w:noProof/>
              <w:color w:val="808080"/>
              <w:sz w:val="18"/>
            </w:rPr>
            <w:t>65</w:t>
          </w:r>
          <w:r w:rsidRPr="00B5045F">
            <w:rPr>
              <w:rFonts w:cs="Times New Roman"/>
              <w:color w:val="808080"/>
              <w:sz w:val="18"/>
            </w:rPr>
            <w:fldChar w:fldCharType="end"/>
          </w:r>
        </w:p>
      </w:tc>
    </w:tr>
  </w:tbl>
  <w:p w14:paraId="201DC05C" w14:textId="77777777" w:rsidR="00CD758C" w:rsidRPr="00CD758C" w:rsidRDefault="00CD758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30B6" w14:textId="77777777" w:rsidR="004164D4" w:rsidRDefault="00B5045F">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9856"/>
      <w:gridCol w:w="4930"/>
    </w:tblGrid>
    <w:tr w:rsidR="00CD758C" w14:paraId="52A34654" w14:textId="77777777" w:rsidTr="00B5045F">
      <w:tc>
        <w:tcPr>
          <w:tcW w:w="3333" w:type="pct"/>
          <w:shd w:val="clear" w:color="auto" w:fill="auto"/>
        </w:tcPr>
        <w:p w14:paraId="1064DBEB" w14:textId="5CCDF8E1" w:rsidR="00CD758C" w:rsidRPr="00B5045F" w:rsidRDefault="00CD758C">
          <w:pPr>
            <w:pStyle w:val="aa"/>
            <w:ind w:firstLine="0"/>
            <w:rPr>
              <w:rFonts w:cs="Times New Roman"/>
              <w:color w:val="808080"/>
              <w:sz w:val="18"/>
            </w:rPr>
          </w:pPr>
          <w:r w:rsidRPr="00B5045F">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08557CD9" w14:textId="1F2CF357" w:rsidR="00CD758C" w:rsidRPr="00B5045F" w:rsidRDefault="00CD758C" w:rsidP="00B5045F">
          <w:pPr>
            <w:pStyle w:val="aa"/>
            <w:ind w:firstLine="0"/>
            <w:jc w:val="right"/>
            <w:rPr>
              <w:rFonts w:cs="Times New Roman"/>
              <w:color w:val="808080"/>
              <w:sz w:val="18"/>
            </w:rPr>
          </w:pPr>
          <w:r w:rsidRPr="00B5045F">
            <w:rPr>
              <w:rFonts w:cs="Times New Roman"/>
              <w:color w:val="808080"/>
              <w:sz w:val="18"/>
            </w:rPr>
            <w:t xml:space="preserve">Страница </w:t>
          </w:r>
          <w:r w:rsidRPr="00B5045F">
            <w:rPr>
              <w:rFonts w:cs="Times New Roman"/>
              <w:color w:val="808080"/>
              <w:sz w:val="18"/>
            </w:rPr>
            <w:fldChar w:fldCharType="begin"/>
          </w:r>
          <w:r w:rsidRPr="00B5045F">
            <w:rPr>
              <w:rFonts w:cs="Times New Roman"/>
              <w:color w:val="808080"/>
              <w:sz w:val="18"/>
            </w:rPr>
            <w:instrText xml:space="preserve"> PAGE </w:instrText>
          </w:r>
          <w:r w:rsidRPr="00B5045F">
            <w:rPr>
              <w:rFonts w:cs="Times New Roman"/>
              <w:color w:val="808080"/>
              <w:sz w:val="18"/>
            </w:rPr>
            <w:fldChar w:fldCharType="separate"/>
          </w:r>
          <w:r w:rsidR="00B5045F">
            <w:rPr>
              <w:rFonts w:cs="Times New Roman"/>
              <w:noProof/>
              <w:color w:val="808080"/>
              <w:sz w:val="18"/>
            </w:rPr>
            <w:t>7</w:t>
          </w:r>
          <w:r w:rsidRPr="00B5045F">
            <w:rPr>
              <w:rFonts w:cs="Times New Roman"/>
              <w:color w:val="808080"/>
              <w:sz w:val="18"/>
            </w:rPr>
            <w:fldChar w:fldCharType="end"/>
          </w:r>
          <w:r w:rsidRPr="00B5045F">
            <w:rPr>
              <w:rFonts w:cs="Times New Roman"/>
              <w:color w:val="808080"/>
              <w:sz w:val="18"/>
            </w:rPr>
            <w:t xml:space="preserve"> из </w:t>
          </w:r>
          <w:r w:rsidRPr="00B5045F">
            <w:rPr>
              <w:rFonts w:cs="Times New Roman"/>
              <w:color w:val="808080"/>
              <w:sz w:val="18"/>
            </w:rPr>
            <w:fldChar w:fldCharType="begin"/>
          </w:r>
          <w:r w:rsidRPr="00B5045F">
            <w:rPr>
              <w:rFonts w:cs="Times New Roman"/>
              <w:color w:val="808080"/>
              <w:sz w:val="18"/>
            </w:rPr>
            <w:instrText xml:space="preserve"> NUMPAGES </w:instrText>
          </w:r>
          <w:r w:rsidRPr="00B5045F">
            <w:rPr>
              <w:rFonts w:cs="Times New Roman"/>
              <w:color w:val="808080"/>
              <w:sz w:val="18"/>
            </w:rPr>
            <w:fldChar w:fldCharType="separate"/>
          </w:r>
          <w:r w:rsidR="00B5045F">
            <w:rPr>
              <w:rFonts w:cs="Times New Roman"/>
              <w:noProof/>
              <w:color w:val="808080"/>
              <w:sz w:val="18"/>
            </w:rPr>
            <w:t>65</w:t>
          </w:r>
          <w:r w:rsidRPr="00B5045F">
            <w:rPr>
              <w:rFonts w:cs="Times New Roman"/>
              <w:color w:val="808080"/>
              <w:sz w:val="18"/>
            </w:rPr>
            <w:fldChar w:fldCharType="end"/>
          </w:r>
        </w:p>
      </w:tc>
    </w:tr>
  </w:tbl>
  <w:p w14:paraId="73FF8825" w14:textId="77777777" w:rsidR="004164D4" w:rsidRPr="00CD758C" w:rsidRDefault="00B5045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9856"/>
      <w:gridCol w:w="4930"/>
    </w:tblGrid>
    <w:tr w:rsidR="00CD758C" w14:paraId="306B1B93" w14:textId="77777777" w:rsidTr="00B5045F">
      <w:tc>
        <w:tcPr>
          <w:tcW w:w="3333" w:type="pct"/>
          <w:shd w:val="clear" w:color="auto" w:fill="auto"/>
        </w:tcPr>
        <w:p w14:paraId="56C893C6" w14:textId="180D968B" w:rsidR="00CD758C" w:rsidRPr="00B5045F" w:rsidRDefault="00CD758C">
          <w:pPr>
            <w:pStyle w:val="aa"/>
            <w:ind w:firstLine="0"/>
            <w:rPr>
              <w:rFonts w:cs="Times New Roman"/>
              <w:color w:val="808080"/>
              <w:sz w:val="18"/>
            </w:rPr>
          </w:pPr>
          <w:r w:rsidRPr="00B5045F">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67D9FA7A" w14:textId="298F2D29" w:rsidR="00CD758C" w:rsidRPr="00B5045F" w:rsidRDefault="00CD758C" w:rsidP="00B5045F">
          <w:pPr>
            <w:pStyle w:val="aa"/>
            <w:ind w:firstLine="0"/>
            <w:jc w:val="right"/>
            <w:rPr>
              <w:rFonts w:cs="Times New Roman"/>
              <w:color w:val="808080"/>
              <w:sz w:val="18"/>
            </w:rPr>
          </w:pPr>
          <w:r w:rsidRPr="00B5045F">
            <w:rPr>
              <w:rFonts w:cs="Times New Roman"/>
              <w:color w:val="808080"/>
              <w:sz w:val="18"/>
            </w:rPr>
            <w:t xml:space="preserve">Страница </w:t>
          </w:r>
          <w:r w:rsidRPr="00B5045F">
            <w:rPr>
              <w:rFonts w:cs="Times New Roman"/>
              <w:color w:val="808080"/>
              <w:sz w:val="18"/>
            </w:rPr>
            <w:fldChar w:fldCharType="begin"/>
          </w:r>
          <w:r w:rsidRPr="00B5045F">
            <w:rPr>
              <w:rFonts w:cs="Times New Roman"/>
              <w:color w:val="808080"/>
              <w:sz w:val="18"/>
            </w:rPr>
            <w:instrText xml:space="preserve"> PAGE </w:instrText>
          </w:r>
          <w:r w:rsidRPr="00B5045F">
            <w:rPr>
              <w:rFonts w:cs="Times New Roman"/>
              <w:color w:val="808080"/>
              <w:sz w:val="18"/>
            </w:rPr>
            <w:fldChar w:fldCharType="separate"/>
          </w:r>
          <w:r w:rsidRPr="00B5045F">
            <w:rPr>
              <w:rFonts w:cs="Times New Roman"/>
              <w:noProof/>
              <w:color w:val="808080"/>
              <w:sz w:val="18"/>
            </w:rPr>
            <w:t>2</w:t>
          </w:r>
          <w:r w:rsidRPr="00B5045F">
            <w:rPr>
              <w:rFonts w:cs="Times New Roman"/>
              <w:color w:val="808080"/>
              <w:sz w:val="18"/>
            </w:rPr>
            <w:fldChar w:fldCharType="end"/>
          </w:r>
          <w:r w:rsidRPr="00B5045F">
            <w:rPr>
              <w:rFonts w:cs="Times New Roman"/>
              <w:color w:val="808080"/>
              <w:sz w:val="18"/>
            </w:rPr>
            <w:t xml:space="preserve"> из </w:t>
          </w:r>
          <w:r w:rsidRPr="00B5045F">
            <w:rPr>
              <w:rFonts w:cs="Times New Roman"/>
              <w:color w:val="808080"/>
              <w:sz w:val="18"/>
            </w:rPr>
            <w:fldChar w:fldCharType="begin"/>
          </w:r>
          <w:r w:rsidRPr="00B5045F">
            <w:rPr>
              <w:rFonts w:cs="Times New Roman"/>
              <w:color w:val="808080"/>
              <w:sz w:val="18"/>
            </w:rPr>
            <w:instrText xml:space="preserve"> NUMPAGES </w:instrText>
          </w:r>
          <w:r w:rsidRPr="00B5045F">
            <w:rPr>
              <w:rFonts w:cs="Times New Roman"/>
              <w:color w:val="808080"/>
              <w:sz w:val="18"/>
            </w:rPr>
            <w:fldChar w:fldCharType="separate"/>
          </w:r>
          <w:r w:rsidRPr="00B5045F">
            <w:rPr>
              <w:rFonts w:cs="Times New Roman"/>
              <w:noProof/>
              <w:color w:val="808080"/>
              <w:sz w:val="18"/>
            </w:rPr>
            <w:t>3</w:t>
          </w:r>
          <w:r w:rsidRPr="00B5045F">
            <w:rPr>
              <w:rFonts w:cs="Times New Roman"/>
              <w:color w:val="808080"/>
              <w:sz w:val="18"/>
            </w:rPr>
            <w:fldChar w:fldCharType="end"/>
          </w:r>
        </w:p>
      </w:tc>
    </w:tr>
  </w:tbl>
  <w:p w14:paraId="2A7E9DB2" w14:textId="77777777" w:rsidR="004164D4" w:rsidRPr="00CD758C" w:rsidRDefault="00B504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E07E" w14:textId="77777777" w:rsidR="00366F6F" w:rsidRDefault="00366F6F">
      <w:r>
        <w:separator/>
      </w:r>
    </w:p>
  </w:footnote>
  <w:footnote w:type="continuationSeparator" w:id="0">
    <w:p w14:paraId="67BD48D0" w14:textId="77777777" w:rsidR="00366F6F" w:rsidRDefault="0036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5E78" w14:textId="77777777" w:rsidR="00CD758C" w:rsidRDefault="00CD758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BA5FF" w14:textId="3A5C984F" w:rsidR="006A65CC" w:rsidRPr="00501D9C" w:rsidRDefault="00B5045F" w:rsidP="00826D9A">
    <w:pPr>
      <w:pStyle w:val="a8"/>
      <w:tabs>
        <w:tab w:val="clear" w:pos="9355"/>
        <w:tab w:val="right" w:pos="9214"/>
      </w:tabs>
      <w:ind w:firstLine="0"/>
      <w:jc w:val="center"/>
      <w:rPr>
        <w:rFonts w:cs="Times New Roman"/>
        <w:szCs w:val="2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3F5EE" w14:textId="77777777" w:rsidR="00CD758C" w:rsidRDefault="00CD758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E27D5" w14:textId="77777777" w:rsidR="00203583" w:rsidRPr="00B76695" w:rsidRDefault="00203583">
    <w:pPr>
      <w:pStyle w:val="a8"/>
      <w:rPr>
        <w:rFonts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62DB" w14:textId="77777777" w:rsidR="004164D4" w:rsidRDefault="00B5045F">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DCF7A" w14:textId="77777777" w:rsidR="004164D4" w:rsidRPr="00CD758C" w:rsidRDefault="00B5045F">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7C200" w14:textId="77777777" w:rsidR="004164D4" w:rsidRDefault="00B504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A5E2D"/>
    <w:multiLevelType w:val="hybridMultilevel"/>
    <w:tmpl w:val="E076D1EE"/>
    <w:lvl w:ilvl="0" w:tplc="AB94F104">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96B96"/>
    <w:multiLevelType w:val="hybridMultilevel"/>
    <w:tmpl w:val="28A4A876"/>
    <w:lvl w:ilvl="0" w:tplc="94F2AB4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702505"/>
    <w:multiLevelType w:val="hybridMultilevel"/>
    <w:tmpl w:val="E0D6160A"/>
    <w:lvl w:ilvl="0" w:tplc="88C2F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C32590"/>
    <w:multiLevelType w:val="hybridMultilevel"/>
    <w:tmpl w:val="E076D1EE"/>
    <w:lvl w:ilvl="0" w:tplc="AB94F104">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9D64A0"/>
    <w:multiLevelType w:val="hybridMultilevel"/>
    <w:tmpl w:val="2E026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61"/>
    <w:rsid w:val="00013984"/>
    <w:rsid w:val="00017F79"/>
    <w:rsid w:val="00054B93"/>
    <w:rsid w:val="00065B9F"/>
    <w:rsid w:val="000807BC"/>
    <w:rsid w:val="000C232A"/>
    <w:rsid w:val="000D2197"/>
    <w:rsid w:val="000D76F3"/>
    <w:rsid w:val="000F5243"/>
    <w:rsid w:val="001002BE"/>
    <w:rsid w:val="00106E6D"/>
    <w:rsid w:val="00137CF0"/>
    <w:rsid w:val="00160D68"/>
    <w:rsid w:val="001706CC"/>
    <w:rsid w:val="00182CA6"/>
    <w:rsid w:val="00185E93"/>
    <w:rsid w:val="001A1989"/>
    <w:rsid w:val="001B3625"/>
    <w:rsid w:val="001B3AD5"/>
    <w:rsid w:val="001C1846"/>
    <w:rsid w:val="001C78DA"/>
    <w:rsid w:val="001D5DA7"/>
    <w:rsid w:val="00203583"/>
    <w:rsid w:val="00220FC4"/>
    <w:rsid w:val="002306C4"/>
    <w:rsid w:val="00230CCC"/>
    <w:rsid w:val="00245805"/>
    <w:rsid w:val="00250F4B"/>
    <w:rsid w:val="002743FF"/>
    <w:rsid w:val="002D4D17"/>
    <w:rsid w:val="002E65C8"/>
    <w:rsid w:val="002F1A58"/>
    <w:rsid w:val="00316DCB"/>
    <w:rsid w:val="0032292E"/>
    <w:rsid w:val="00366F6F"/>
    <w:rsid w:val="003A2DCC"/>
    <w:rsid w:val="003A4270"/>
    <w:rsid w:val="003B49F2"/>
    <w:rsid w:val="003D1E8D"/>
    <w:rsid w:val="003D366C"/>
    <w:rsid w:val="003E1B0B"/>
    <w:rsid w:val="00401CFA"/>
    <w:rsid w:val="00404F77"/>
    <w:rsid w:val="0040656C"/>
    <w:rsid w:val="0043223D"/>
    <w:rsid w:val="00432FA6"/>
    <w:rsid w:val="004949AA"/>
    <w:rsid w:val="004A5A36"/>
    <w:rsid w:val="004D04E1"/>
    <w:rsid w:val="004F4E3D"/>
    <w:rsid w:val="0050126F"/>
    <w:rsid w:val="00541E71"/>
    <w:rsid w:val="00581991"/>
    <w:rsid w:val="00591291"/>
    <w:rsid w:val="005C44D8"/>
    <w:rsid w:val="005E2A30"/>
    <w:rsid w:val="005F7200"/>
    <w:rsid w:val="005F7284"/>
    <w:rsid w:val="006032FA"/>
    <w:rsid w:val="00605E37"/>
    <w:rsid w:val="006077CE"/>
    <w:rsid w:val="006623E9"/>
    <w:rsid w:val="00666C4B"/>
    <w:rsid w:val="00683382"/>
    <w:rsid w:val="00695B61"/>
    <w:rsid w:val="006B1D73"/>
    <w:rsid w:val="006F19B9"/>
    <w:rsid w:val="006F1BDF"/>
    <w:rsid w:val="00726F7E"/>
    <w:rsid w:val="0075785D"/>
    <w:rsid w:val="00772155"/>
    <w:rsid w:val="00774DE6"/>
    <w:rsid w:val="007A4282"/>
    <w:rsid w:val="007B61F0"/>
    <w:rsid w:val="007D0369"/>
    <w:rsid w:val="007D4DC8"/>
    <w:rsid w:val="007E5125"/>
    <w:rsid w:val="007F2B4C"/>
    <w:rsid w:val="00822C60"/>
    <w:rsid w:val="00824E33"/>
    <w:rsid w:val="00826D9A"/>
    <w:rsid w:val="00831C71"/>
    <w:rsid w:val="00851E12"/>
    <w:rsid w:val="00853198"/>
    <w:rsid w:val="00874CB6"/>
    <w:rsid w:val="00877497"/>
    <w:rsid w:val="008B5CAC"/>
    <w:rsid w:val="008C71E2"/>
    <w:rsid w:val="008D5EA2"/>
    <w:rsid w:val="008F79C3"/>
    <w:rsid w:val="00957CAB"/>
    <w:rsid w:val="00977B87"/>
    <w:rsid w:val="009D66B1"/>
    <w:rsid w:val="00A02A6F"/>
    <w:rsid w:val="00A045D2"/>
    <w:rsid w:val="00A506CA"/>
    <w:rsid w:val="00A643D3"/>
    <w:rsid w:val="00AA4CA4"/>
    <w:rsid w:val="00AD4359"/>
    <w:rsid w:val="00B13FAC"/>
    <w:rsid w:val="00B2034B"/>
    <w:rsid w:val="00B5045F"/>
    <w:rsid w:val="00B615F9"/>
    <w:rsid w:val="00B61F75"/>
    <w:rsid w:val="00B63F11"/>
    <w:rsid w:val="00B91F69"/>
    <w:rsid w:val="00B97A0A"/>
    <w:rsid w:val="00BB1812"/>
    <w:rsid w:val="00BE447D"/>
    <w:rsid w:val="00BF36DF"/>
    <w:rsid w:val="00BF623F"/>
    <w:rsid w:val="00C307A6"/>
    <w:rsid w:val="00C5216F"/>
    <w:rsid w:val="00C62478"/>
    <w:rsid w:val="00C651C4"/>
    <w:rsid w:val="00C74138"/>
    <w:rsid w:val="00C8425C"/>
    <w:rsid w:val="00C87012"/>
    <w:rsid w:val="00C87AB7"/>
    <w:rsid w:val="00CB3A70"/>
    <w:rsid w:val="00CD758C"/>
    <w:rsid w:val="00D001BB"/>
    <w:rsid w:val="00D00EFB"/>
    <w:rsid w:val="00D369AF"/>
    <w:rsid w:val="00DD739B"/>
    <w:rsid w:val="00DF422A"/>
    <w:rsid w:val="00E1407E"/>
    <w:rsid w:val="00E43D94"/>
    <w:rsid w:val="00E917FF"/>
    <w:rsid w:val="00E92FF8"/>
    <w:rsid w:val="00EC1649"/>
    <w:rsid w:val="00EC24CC"/>
    <w:rsid w:val="00ED1625"/>
    <w:rsid w:val="00ED3335"/>
    <w:rsid w:val="00F17F8C"/>
    <w:rsid w:val="00F74E15"/>
    <w:rsid w:val="00F844BC"/>
    <w:rsid w:val="00F85F29"/>
    <w:rsid w:val="00FE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75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203583"/>
    <w:pPr>
      <w:keepNext/>
      <w:keepLines/>
      <w:spacing w:before="480"/>
      <w:outlineLvl w:val="0"/>
    </w:pPr>
    <w:rPr>
      <w:rFonts w:ascii="Times New Roman CYR"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203583"/>
    <w:pPr>
      <w:keepNext/>
      <w:keepLines/>
      <w:spacing w:before="200"/>
      <w:outlineLvl w:val="2"/>
    </w:pPr>
    <w:rPr>
      <w:rFonts w:ascii="Cambria" w:hAnsi="Cambria" w:cs="Times New Roman"/>
      <w:b/>
      <w:bCs/>
      <w:color w:val="4F81BD"/>
      <w:sz w:val="22"/>
    </w:rPr>
  </w:style>
  <w:style w:type="paragraph" w:styleId="4">
    <w:name w:val="heading 4"/>
    <w:basedOn w:val="a"/>
    <w:next w:val="a"/>
    <w:link w:val="40"/>
    <w:uiPriority w:val="9"/>
    <w:semiHidden/>
    <w:unhideWhenUsed/>
    <w:qFormat/>
    <w:rsid w:val="00203583"/>
    <w:pPr>
      <w:keepNext/>
      <w:keepLines/>
      <w:spacing w:before="200"/>
      <w:outlineLvl w:val="3"/>
    </w:pPr>
    <w:rPr>
      <w:rFonts w:ascii="Cambria" w:hAnsi="Cambria" w:cs="Times New Roman"/>
      <w:b/>
      <w:bCs/>
      <w:i/>
      <w:iCs/>
      <w:color w:val="4F81BD"/>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989"/>
    <w:pPr>
      <w:spacing w:before="100" w:beforeAutospacing="1" w:after="100" w:afterAutospacing="1"/>
      <w:ind w:firstLine="0"/>
    </w:pPr>
    <w:rPr>
      <w:rFonts w:cs="Times New Roman"/>
      <w:sz w:val="24"/>
      <w:szCs w:val="24"/>
      <w:lang w:eastAsia="ru-RU"/>
    </w:rPr>
  </w:style>
  <w:style w:type="character" w:customStyle="1" w:styleId="31">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customStyle="1" w:styleId="ac">
    <w:name w:val="Гипертекстовая ссылка"/>
    <w:basedOn w:val="a0"/>
    <w:uiPriority w:val="99"/>
    <w:rsid w:val="00E917FF"/>
    <w:rPr>
      <w:rFonts w:cs="Times New Roman"/>
      <w:b w:val="0"/>
      <w:color w:val="106BBE"/>
    </w:rPr>
  </w:style>
  <w:style w:type="paragraph" w:customStyle="1" w:styleId="ad">
    <w:name w:val="Комментарий"/>
    <w:basedOn w:val="a"/>
    <w:next w:val="a"/>
    <w:uiPriority w:val="99"/>
    <w:rsid w:val="00E917FF"/>
    <w:pPr>
      <w:widowControl w:val="0"/>
      <w:autoSpaceDE w:val="0"/>
      <w:autoSpaceDN w:val="0"/>
      <w:adjustRightInd w:val="0"/>
      <w:spacing w:before="75"/>
      <w:ind w:left="170" w:firstLine="0"/>
      <w:jc w:val="both"/>
    </w:pPr>
    <w:rPr>
      <w:rFonts w:ascii="Times New Roman CYR" w:eastAsiaTheme="minorEastAsia" w:hAnsi="Times New Roman CYR" w:cs="Times New Roman CYR"/>
      <w:color w:val="353842"/>
      <w:sz w:val="24"/>
      <w:szCs w:val="24"/>
      <w:lang w:eastAsia="ru-RU"/>
    </w:rPr>
  </w:style>
  <w:style w:type="paragraph" w:customStyle="1" w:styleId="ae">
    <w:name w:val="Информация о версии"/>
    <w:basedOn w:val="ad"/>
    <w:next w:val="a"/>
    <w:uiPriority w:val="99"/>
    <w:rsid w:val="00E917FF"/>
    <w:rPr>
      <w:i/>
      <w:iCs/>
    </w:rPr>
  </w:style>
  <w:style w:type="character" w:styleId="af">
    <w:name w:val="Emphasis"/>
    <w:basedOn w:val="a0"/>
    <w:uiPriority w:val="20"/>
    <w:qFormat/>
    <w:rsid w:val="003E1B0B"/>
    <w:rPr>
      <w:i/>
      <w:iCs/>
    </w:rPr>
  </w:style>
  <w:style w:type="character" w:styleId="af0">
    <w:name w:val="annotation reference"/>
    <w:basedOn w:val="a0"/>
    <w:uiPriority w:val="99"/>
    <w:semiHidden/>
    <w:unhideWhenUsed/>
    <w:rsid w:val="00ED3335"/>
    <w:rPr>
      <w:sz w:val="16"/>
      <w:szCs w:val="16"/>
    </w:rPr>
  </w:style>
  <w:style w:type="paragraph" w:styleId="af1">
    <w:name w:val="annotation text"/>
    <w:basedOn w:val="a"/>
    <w:link w:val="af2"/>
    <w:uiPriority w:val="99"/>
    <w:semiHidden/>
    <w:unhideWhenUsed/>
    <w:rsid w:val="00ED3335"/>
    <w:rPr>
      <w:sz w:val="20"/>
      <w:szCs w:val="20"/>
    </w:rPr>
  </w:style>
  <w:style w:type="character" w:customStyle="1" w:styleId="af2">
    <w:name w:val="Текст примечания Знак"/>
    <w:basedOn w:val="a0"/>
    <w:link w:val="af1"/>
    <w:uiPriority w:val="99"/>
    <w:semiHidden/>
    <w:rsid w:val="00ED3335"/>
    <w:rPr>
      <w:rFonts w:ascii="Times New Roman" w:eastAsia="Times New Roman" w:hAnsi="Times New Roman" w:cs="Calibri"/>
      <w:sz w:val="20"/>
      <w:szCs w:val="20"/>
    </w:rPr>
  </w:style>
  <w:style w:type="paragraph" w:styleId="af3">
    <w:name w:val="annotation subject"/>
    <w:basedOn w:val="af1"/>
    <w:next w:val="af1"/>
    <w:link w:val="af4"/>
    <w:uiPriority w:val="99"/>
    <w:semiHidden/>
    <w:unhideWhenUsed/>
    <w:rsid w:val="00ED3335"/>
    <w:rPr>
      <w:b/>
      <w:bCs/>
    </w:rPr>
  </w:style>
  <w:style w:type="character" w:customStyle="1" w:styleId="af4">
    <w:name w:val="Тема примечания Знак"/>
    <w:basedOn w:val="af2"/>
    <w:link w:val="af3"/>
    <w:uiPriority w:val="99"/>
    <w:semiHidden/>
    <w:rsid w:val="00ED3335"/>
    <w:rPr>
      <w:rFonts w:ascii="Times New Roman" w:eastAsia="Times New Roman" w:hAnsi="Times New Roman" w:cs="Calibri"/>
      <w:b/>
      <w:bCs/>
      <w:sz w:val="20"/>
      <w:szCs w:val="20"/>
    </w:rPr>
  </w:style>
  <w:style w:type="paragraph" w:customStyle="1" w:styleId="ConsPlusTitle">
    <w:name w:val="ConsPlusTitle"/>
    <w:uiPriority w:val="99"/>
    <w:rsid w:val="00FE2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Заголовок 11"/>
    <w:basedOn w:val="a"/>
    <w:next w:val="a"/>
    <w:uiPriority w:val="99"/>
    <w:qFormat/>
    <w:rsid w:val="00203583"/>
    <w:pPr>
      <w:widowControl w:val="0"/>
      <w:autoSpaceDE w:val="0"/>
      <w:autoSpaceDN w:val="0"/>
      <w:adjustRightInd w:val="0"/>
      <w:spacing w:before="108" w:after="108"/>
      <w:ind w:firstLine="0"/>
      <w:jc w:val="center"/>
      <w:outlineLvl w:val="0"/>
    </w:pPr>
    <w:rPr>
      <w:rFonts w:ascii="Times New Roman CYR" w:hAnsi="Times New Roman CYR" w:cs="Times New Roman CYR"/>
      <w:b/>
      <w:bCs/>
      <w:color w:val="26282F"/>
      <w:sz w:val="24"/>
      <w:szCs w:val="24"/>
      <w:lang w:eastAsia="ru-RU"/>
    </w:rPr>
  </w:style>
  <w:style w:type="paragraph" w:customStyle="1" w:styleId="310">
    <w:name w:val="Заголовок 31"/>
    <w:basedOn w:val="a"/>
    <w:next w:val="a"/>
    <w:uiPriority w:val="9"/>
    <w:unhideWhenUsed/>
    <w:qFormat/>
    <w:rsid w:val="00203583"/>
    <w:pPr>
      <w:keepNext/>
      <w:keepLines/>
      <w:spacing w:before="200" w:line="276" w:lineRule="auto"/>
      <w:ind w:firstLine="0"/>
      <w:outlineLvl w:val="2"/>
    </w:pPr>
    <w:rPr>
      <w:rFonts w:ascii="Cambria" w:hAnsi="Cambria" w:cs="Times New Roman"/>
      <w:b/>
      <w:bCs/>
      <w:color w:val="4F81BD"/>
      <w:sz w:val="22"/>
    </w:rPr>
  </w:style>
  <w:style w:type="paragraph" w:customStyle="1" w:styleId="41">
    <w:name w:val="Заголовок 41"/>
    <w:basedOn w:val="a"/>
    <w:next w:val="a"/>
    <w:uiPriority w:val="9"/>
    <w:semiHidden/>
    <w:unhideWhenUsed/>
    <w:qFormat/>
    <w:rsid w:val="00203583"/>
    <w:pPr>
      <w:keepNext/>
      <w:keepLines/>
      <w:spacing w:before="200" w:line="276" w:lineRule="auto"/>
      <w:ind w:firstLine="0"/>
      <w:outlineLvl w:val="3"/>
    </w:pPr>
    <w:rPr>
      <w:rFonts w:ascii="Cambria" w:hAnsi="Cambria" w:cs="Times New Roman"/>
      <w:b/>
      <w:bCs/>
      <w:i/>
      <w:iCs/>
      <w:color w:val="4F81BD"/>
      <w:sz w:val="22"/>
    </w:rPr>
  </w:style>
  <w:style w:type="numbering" w:customStyle="1" w:styleId="12">
    <w:name w:val="Нет списка1"/>
    <w:next w:val="a2"/>
    <w:uiPriority w:val="99"/>
    <w:semiHidden/>
    <w:unhideWhenUsed/>
    <w:rsid w:val="00203583"/>
  </w:style>
  <w:style w:type="character" w:customStyle="1" w:styleId="10">
    <w:name w:val="Заголовок 1 Знак"/>
    <w:basedOn w:val="a0"/>
    <w:link w:val="1"/>
    <w:uiPriority w:val="99"/>
    <w:rsid w:val="00203583"/>
    <w:rPr>
      <w:rFonts w:ascii="Times New Roman CYR" w:eastAsia="Times New Roman" w:hAnsi="Times New Roman CYR" w:cs="Times New Roman CYR"/>
      <w:b/>
      <w:bCs/>
      <w:color w:val="26282F"/>
      <w:sz w:val="24"/>
      <w:szCs w:val="24"/>
      <w:lang w:eastAsia="ru-RU"/>
    </w:rPr>
  </w:style>
  <w:style w:type="numbering" w:customStyle="1" w:styleId="110">
    <w:name w:val="Нет списка11"/>
    <w:next w:val="a2"/>
    <w:uiPriority w:val="99"/>
    <w:semiHidden/>
    <w:unhideWhenUsed/>
    <w:rsid w:val="00203583"/>
  </w:style>
  <w:style w:type="table" w:customStyle="1" w:styleId="13">
    <w:name w:val="Сетка таблицы1"/>
    <w:basedOn w:val="a1"/>
    <w:next w:val="a7"/>
    <w:uiPriority w:val="59"/>
    <w:rsid w:val="00203583"/>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203583"/>
  </w:style>
  <w:style w:type="paragraph" w:customStyle="1" w:styleId="ConsPlusNonformat">
    <w:name w:val="ConsPlusNonformat"/>
    <w:uiPriority w:val="99"/>
    <w:rsid w:val="00203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035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Гиперссылка1"/>
    <w:basedOn w:val="a0"/>
    <w:uiPriority w:val="99"/>
    <w:unhideWhenUsed/>
    <w:rsid w:val="00203583"/>
    <w:rPr>
      <w:color w:val="0000FF"/>
      <w:u w:val="single"/>
    </w:rPr>
  </w:style>
  <w:style w:type="character" w:styleId="af5">
    <w:name w:val="Strong"/>
    <w:basedOn w:val="a0"/>
    <w:uiPriority w:val="22"/>
    <w:qFormat/>
    <w:rsid w:val="00203583"/>
    <w:rPr>
      <w:b/>
      <w:bCs/>
    </w:rPr>
  </w:style>
  <w:style w:type="table" w:customStyle="1" w:styleId="112">
    <w:name w:val="Сетка таблицы11"/>
    <w:basedOn w:val="a1"/>
    <w:next w:val="a7"/>
    <w:rsid w:val="002035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rsid w:val="002035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583"/>
    <w:pPr>
      <w:autoSpaceDE w:val="0"/>
      <w:autoSpaceDN w:val="0"/>
      <w:adjustRightInd w:val="0"/>
      <w:spacing w:after="0" w:line="240" w:lineRule="auto"/>
    </w:pPr>
    <w:rPr>
      <w:rFonts w:ascii="Times New Roman" w:hAnsi="Times New Roman" w:cs="Times New Roman"/>
      <w:sz w:val="28"/>
      <w:szCs w:val="28"/>
    </w:rPr>
  </w:style>
  <w:style w:type="table" w:customStyle="1" w:styleId="32">
    <w:name w:val="Сетка таблицы3"/>
    <w:basedOn w:val="a1"/>
    <w:next w:val="a7"/>
    <w:uiPriority w:val="99"/>
    <w:rsid w:val="0020358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203583"/>
    <w:pPr>
      <w:spacing w:before="100" w:beforeAutospacing="1" w:after="100" w:afterAutospacing="1"/>
      <w:ind w:firstLine="0"/>
    </w:pPr>
    <w:rPr>
      <w:rFonts w:cs="Times New Roman"/>
      <w:sz w:val="24"/>
      <w:szCs w:val="24"/>
      <w:lang w:eastAsia="ru-RU"/>
    </w:rPr>
  </w:style>
  <w:style w:type="character" w:customStyle="1" w:styleId="af6">
    <w:name w:val="Цветовое выделение"/>
    <w:uiPriority w:val="99"/>
    <w:rsid w:val="00203583"/>
    <w:rPr>
      <w:b/>
      <w:color w:val="26282F"/>
    </w:rPr>
  </w:style>
  <w:style w:type="paragraph" w:customStyle="1" w:styleId="af7">
    <w:name w:val="Таблицы (моноширинный)"/>
    <w:basedOn w:val="a"/>
    <w:next w:val="a"/>
    <w:uiPriority w:val="99"/>
    <w:rsid w:val="00203583"/>
    <w:pPr>
      <w:widowControl w:val="0"/>
      <w:autoSpaceDE w:val="0"/>
      <w:autoSpaceDN w:val="0"/>
      <w:adjustRightInd w:val="0"/>
      <w:ind w:firstLine="0"/>
    </w:pPr>
    <w:rPr>
      <w:rFonts w:ascii="Courier New" w:hAnsi="Courier New" w:cs="Courier New"/>
      <w:sz w:val="24"/>
      <w:szCs w:val="24"/>
      <w:lang w:eastAsia="ru-RU"/>
    </w:rPr>
  </w:style>
  <w:style w:type="character" w:customStyle="1" w:styleId="itemtext1">
    <w:name w:val="itemtext1"/>
    <w:basedOn w:val="a0"/>
    <w:rsid w:val="00203583"/>
    <w:rPr>
      <w:rFonts w:ascii="Segoe UI" w:hAnsi="Segoe UI" w:cs="Segoe UI" w:hint="default"/>
      <w:color w:val="000000"/>
      <w:sz w:val="20"/>
      <w:szCs w:val="20"/>
    </w:rPr>
  </w:style>
  <w:style w:type="table" w:customStyle="1" w:styleId="42">
    <w:name w:val="Сетка таблицы4"/>
    <w:basedOn w:val="a1"/>
    <w:next w:val="a7"/>
    <w:uiPriority w:val="59"/>
    <w:rsid w:val="0020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203583"/>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203583"/>
    <w:rPr>
      <w:rFonts w:ascii="Cambria" w:eastAsia="Times New Roman" w:hAnsi="Cambria" w:cs="Times New Roman"/>
      <w:b/>
      <w:bCs/>
      <w:i/>
      <w:iCs/>
      <w:color w:val="4F81BD"/>
    </w:rPr>
  </w:style>
  <w:style w:type="paragraph" w:customStyle="1" w:styleId="headertext">
    <w:name w:val="headertext"/>
    <w:basedOn w:val="a"/>
    <w:rsid w:val="00203583"/>
    <w:pPr>
      <w:spacing w:before="100" w:beforeAutospacing="1" w:after="100" w:afterAutospacing="1"/>
      <w:ind w:firstLine="0"/>
    </w:pPr>
    <w:rPr>
      <w:rFonts w:cs="Times New Roman"/>
      <w:sz w:val="24"/>
      <w:szCs w:val="24"/>
      <w:lang w:eastAsia="ru-RU"/>
    </w:rPr>
  </w:style>
  <w:style w:type="paragraph" w:customStyle="1" w:styleId="formattext">
    <w:name w:val="formattext"/>
    <w:basedOn w:val="a"/>
    <w:rsid w:val="00203583"/>
    <w:pPr>
      <w:spacing w:before="100" w:beforeAutospacing="1" w:after="100" w:afterAutospacing="1"/>
      <w:ind w:firstLine="0"/>
    </w:pPr>
    <w:rPr>
      <w:rFonts w:cs="Times New Roman"/>
      <w:sz w:val="24"/>
      <w:szCs w:val="24"/>
      <w:lang w:eastAsia="ru-RU"/>
    </w:rPr>
  </w:style>
  <w:style w:type="character" w:customStyle="1" w:styleId="30">
    <w:name w:val="Заголовок 3 Знак"/>
    <w:basedOn w:val="a0"/>
    <w:link w:val="3"/>
    <w:uiPriority w:val="9"/>
    <w:rsid w:val="00203583"/>
    <w:rPr>
      <w:rFonts w:ascii="Cambria" w:eastAsia="Times New Roman" w:hAnsi="Cambria" w:cs="Times New Roman"/>
      <w:b/>
      <w:bCs/>
      <w:color w:val="4F81BD"/>
    </w:rPr>
  </w:style>
  <w:style w:type="paragraph" w:styleId="af8">
    <w:name w:val="Revision"/>
    <w:hidden/>
    <w:uiPriority w:val="99"/>
    <w:semiHidden/>
    <w:rsid w:val="00203583"/>
    <w:pPr>
      <w:spacing w:after="0" w:line="240" w:lineRule="auto"/>
    </w:pPr>
  </w:style>
  <w:style w:type="character" w:customStyle="1" w:styleId="113">
    <w:name w:val="Заголовок 1 Знак1"/>
    <w:basedOn w:val="a0"/>
    <w:uiPriority w:val="9"/>
    <w:rsid w:val="00203583"/>
    <w:rPr>
      <w:rFonts w:asciiTheme="majorHAnsi" w:eastAsiaTheme="majorEastAsia" w:hAnsiTheme="majorHAnsi" w:cstheme="majorBidi"/>
      <w:b/>
      <w:bCs/>
      <w:color w:val="365F91" w:themeColor="accent1" w:themeShade="BF"/>
      <w:sz w:val="28"/>
      <w:szCs w:val="28"/>
    </w:rPr>
  </w:style>
  <w:style w:type="character" w:styleId="af9">
    <w:name w:val="Hyperlink"/>
    <w:basedOn w:val="a0"/>
    <w:uiPriority w:val="99"/>
    <w:semiHidden/>
    <w:unhideWhenUsed/>
    <w:rsid w:val="00203583"/>
    <w:rPr>
      <w:color w:val="0000FF" w:themeColor="hyperlink"/>
      <w:u w:val="single"/>
    </w:rPr>
  </w:style>
  <w:style w:type="character" w:customStyle="1" w:styleId="410">
    <w:name w:val="Заголовок 4 Знак1"/>
    <w:basedOn w:val="a0"/>
    <w:uiPriority w:val="9"/>
    <w:semiHidden/>
    <w:rsid w:val="00203583"/>
    <w:rPr>
      <w:rFonts w:asciiTheme="majorHAnsi" w:eastAsiaTheme="majorEastAsia" w:hAnsiTheme="majorHAnsi" w:cstheme="majorBidi"/>
      <w:b/>
      <w:bCs/>
      <w:i/>
      <w:iCs/>
      <w:color w:val="4F81BD" w:themeColor="accent1"/>
      <w:sz w:val="28"/>
    </w:rPr>
  </w:style>
  <w:style w:type="character" w:customStyle="1" w:styleId="311">
    <w:name w:val="Заголовок 3 Знак1"/>
    <w:basedOn w:val="a0"/>
    <w:uiPriority w:val="9"/>
    <w:semiHidden/>
    <w:rsid w:val="00203583"/>
    <w:rPr>
      <w:rFonts w:asciiTheme="majorHAnsi" w:eastAsiaTheme="majorEastAsia" w:hAnsiTheme="majorHAnsi" w:cstheme="majorBidi"/>
      <w:b/>
      <w:b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203583"/>
    <w:pPr>
      <w:keepNext/>
      <w:keepLines/>
      <w:spacing w:before="480"/>
      <w:outlineLvl w:val="0"/>
    </w:pPr>
    <w:rPr>
      <w:rFonts w:ascii="Times New Roman CYR"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203583"/>
    <w:pPr>
      <w:keepNext/>
      <w:keepLines/>
      <w:spacing w:before="200"/>
      <w:outlineLvl w:val="2"/>
    </w:pPr>
    <w:rPr>
      <w:rFonts w:ascii="Cambria" w:hAnsi="Cambria" w:cs="Times New Roman"/>
      <w:b/>
      <w:bCs/>
      <w:color w:val="4F81BD"/>
      <w:sz w:val="22"/>
    </w:rPr>
  </w:style>
  <w:style w:type="paragraph" w:styleId="4">
    <w:name w:val="heading 4"/>
    <w:basedOn w:val="a"/>
    <w:next w:val="a"/>
    <w:link w:val="40"/>
    <w:uiPriority w:val="9"/>
    <w:semiHidden/>
    <w:unhideWhenUsed/>
    <w:qFormat/>
    <w:rsid w:val="00203583"/>
    <w:pPr>
      <w:keepNext/>
      <w:keepLines/>
      <w:spacing w:before="200"/>
      <w:outlineLvl w:val="3"/>
    </w:pPr>
    <w:rPr>
      <w:rFonts w:ascii="Cambria" w:hAnsi="Cambria" w:cs="Times New Roman"/>
      <w:b/>
      <w:bCs/>
      <w:i/>
      <w:iCs/>
      <w:color w:val="4F81BD"/>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989"/>
    <w:pPr>
      <w:spacing w:before="100" w:beforeAutospacing="1" w:after="100" w:afterAutospacing="1"/>
      <w:ind w:firstLine="0"/>
    </w:pPr>
    <w:rPr>
      <w:rFonts w:cs="Times New Roman"/>
      <w:sz w:val="24"/>
      <w:szCs w:val="24"/>
      <w:lang w:eastAsia="ru-RU"/>
    </w:rPr>
  </w:style>
  <w:style w:type="character" w:customStyle="1" w:styleId="31">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customStyle="1" w:styleId="ac">
    <w:name w:val="Гипертекстовая ссылка"/>
    <w:basedOn w:val="a0"/>
    <w:uiPriority w:val="99"/>
    <w:rsid w:val="00E917FF"/>
    <w:rPr>
      <w:rFonts w:cs="Times New Roman"/>
      <w:b w:val="0"/>
      <w:color w:val="106BBE"/>
    </w:rPr>
  </w:style>
  <w:style w:type="paragraph" w:customStyle="1" w:styleId="ad">
    <w:name w:val="Комментарий"/>
    <w:basedOn w:val="a"/>
    <w:next w:val="a"/>
    <w:uiPriority w:val="99"/>
    <w:rsid w:val="00E917FF"/>
    <w:pPr>
      <w:widowControl w:val="0"/>
      <w:autoSpaceDE w:val="0"/>
      <w:autoSpaceDN w:val="0"/>
      <w:adjustRightInd w:val="0"/>
      <w:spacing w:before="75"/>
      <w:ind w:left="170" w:firstLine="0"/>
      <w:jc w:val="both"/>
    </w:pPr>
    <w:rPr>
      <w:rFonts w:ascii="Times New Roman CYR" w:eastAsiaTheme="minorEastAsia" w:hAnsi="Times New Roman CYR" w:cs="Times New Roman CYR"/>
      <w:color w:val="353842"/>
      <w:sz w:val="24"/>
      <w:szCs w:val="24"/>
      <w:lang w:eastAsia="ru-RU"/>
    </w:rPr>
  </w:style>
  <w:style w:type="paragraph" w:customStyle="1" w:styleId="ae">
    <w:name w:val="Информация о версии"/>
    <w:basedOn w:val="ad"/>
    <w:next w:val="a"/>
    <w:uiPriority w:val="99"/>
    <w:rsid w:val="00E917FF"/>
    <w:rPr>
      <w:i/>
      <w:iCs/>
    </w:rPr>
  </w:style>
  <w:style w:type="character" w:styleId="af">
    <w:name w:val="Emphasis"/>
    <w:basedOn w:val="a0"/>
    <w:uiPriority w:val="20"/>
    <w:qFormat/>
    <w:rsid w:val="003E1B0B"/>
    <w:rPr>
      <w:i/>
      <w:iCs/>
    </w:rPr>
  </w:style>
  <w:style w:type="character" w:styleId="af0">
    <w:name w:val="annotation reference"/>
    <w:basedOn w:val="a0"/>
    <w:uiPriority w:val="99"/>
    <w:semiHidden/>
    <w:unhideWhenUsed/>
    <w:rsid w:val="00ED3335"/>
    <w:rPr>
      <w:sz w:val="16"/>
      <w:szCs w:val="16"/>
    </w:rPr>
  </w:style>
  <w:style w:type="paragraph" w:styleId="af1">
    <w:name w:val="annotation text"/>
    <w:basedOn w:val="a"/>
    <w:link w:val="af2"/>
    <w:uiPriority w:val="99"/>
    <w:semiHidden/>
    <w:unhideWhenUsed/>
    <w:rsid w:val="00ED3335"/>
    <w:rPr>
      <w:sz w:val="20"/>
      <w:szCs w:val="20"/>
    </w:rPr>
  </w:style>
  <w:style w:type="character" w:customStyle="1" w:styleId="af2">
    <w:name w:val="Текст примечания Знак"/>
    <w:basedOn w:val="a0"/>
    <w:link w:val="af1"/>
    <w:uiPriority w:val="99"/>
    <w:semiHidden/>
    <w:rsid w:val="00ED3335"/>
    <w:rPr>
      <w:rFonts w:ascii="Times New Roman" w:eastAsia="Times New Roman" w:hAnsi="Times New Roman" w:cs="Calibri"/>
      <w:sz w:val="20"/>
      <w:szCs w:val="20"/>
    </w:rPr>
  </w:style>
  <w:style w:type="paragraph" w:styleId="af3">
    <w:name w:val="annotation subject"/>
    <w:basedOn w:val="af1"/>
    <w:next w:val="af1"/>
    <w:link w:val="af4"/>
    <w:uiPriority w:val="99"/>
    <w:semiHidden/>
    <w:unhideWhenUsed/>
    <w:rsid w:val="00ED3335"/>
    <w:rPr>
      <w:b/>
      <w:bCs/>
    </w:rPr>
  </w:style>
  <w:style w:type="character" w:customStyle="1" w:styleId="af4">
    <w:name w:val="Тема примечания Знак"/>
    <w:basedOn w:val="af2"/>
    <w:link w:val="af3"/>
    <w:uiPriority w:val="99"/>
    <w:semiHidden/>
    <w:rsid w:val="00ED3335"/>
    <w:rPr>
      <w:rFonts w:ascii="Times New Roman" w:eastAsia="Times New Roman" w:hAnsi="Times New Roman" w:cs="Calibri"/>
      <w:b/>
      <w:bCs/>
      <w:sz w:val="20"/>
      <w:szCs w:val="20"/>
    </w:rPr>
  </w:style>
  <w:style w:type="paragraph" w:customStyle="1" w:styleId="ConsPlusTitle">
    <w:name w:val="ConsPlusTitle"/>
    <w:uiPriority w:val="99"/>
    <w:rsid w:val="00FE2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Заголовок 11"/>
    <w:basedOn w:val="a"/>
    <w:next w:val="a"/>
    <w:uiPriority w:val="99"/>
    <w:qFormat/>
    <w:rsid w:val="00203583"/>
    <w:pPr>
      <w:widowControl w:val="0"/>
      <w:autoSpaceDE w:val="0"/>
      <w:autoSpaceDN w:val="0"/>
      <w:adjustRightInd w:val="0"/>
      <w:spacing w:before="108" w:after="108"/>
      <w:ind w:firstLine="0"/>
      <w:jc w:val="center"/>
      <w:outlineLvl w:val="0"/>
    </w:pPr>
    <w:rPr>
      <w:rFonts w:ascii="Times New Roman CYR" w:hAnsi="Times New Roman CYR" w:cs="Times New Roman CYR"/>
      <w:b/>
      <w:bCs/>
      <w:color w:val="26282F"/>
      <w:sz w:val="24"/>
      <w:szCs w:val="24"/>
      <w:lang w:eastAsia="ru-RU"/>
    </w:rPr>
  </w:style>
  <w:style w:type="paragraph" w:customStyle="1" w:styleId="310">
    <w:name w:val="Заголовок 31"/>
    <w:basedOn w:val="a"/>
    <w:next w:val="a"/>
    <w:uiPriority w:val="9"/>
    <w:unhideWhenUsed/>
    <w:qFormat/>
    <w:rsid w:val="00203583"/>
    <w:pPr>
      <w:keepNext/>
      <w:keepLines/>
      <w:spacing w:before="200" w:line="276" w:lineRule="auto"/>
      <w:ind w:firstLine="0"/>
      <w:outlineLvl w:val="2"/>
    </w:pPr>
    <w:rPr>
      <w:rFonts w:ascii="Cambria" w:hAnsi="Cambria" w:cs="Times New Roman"/>
      <w:b/>
      <w:bCs/>
      <w:color w:val="4F81BD"/>
      <w:sz w:val="22"/>
    </w:rPr>
  </w:style>
  <w:style w:type="paragraph" w:customStyle="1" w:styleId="41">
    <w:name w:val="Заголовок 41"/>
    <w:basedOn w:val="a"/>
    <w:next w:val="a"/>
    <w:uiPriority w:val="9"/>
    <w:semiHidden/>
    <w:unhideWhenUsed/>
    <w:qFormat/>
    <w:rsid w:val="00203583"/>
    <w:pPr>
      <w:keepNext/>
      <w:keepLines/>
      <w:spacing w:before="200" w:line="276" w:lineRule="auto"/>
      <w:ind w:firstLine="0"/>
      <w:outlineLvl w:val="3"/>
    </w:pPr>
    <w:rPr>
      <w:rFonts w:ascii="Cambria" w:hAnsi="Cambria" w:cs="Times New Roman"/>
      <w:b/>
      <w:bCs/>
      <w:i/>
      <w:iCs/>
      <w:color w:val="4F81BD"/>
      <w:sz w:val="22"/>
    </w:rPr>
  </w:style>
  <w:style w:type="numbering" w:customStyle="1" w:styleId="12">
    <w:name w:val="Нет списка1"/>
    <w:next w:val="a2"/>
    <w:uiPriority w:val="99"/>
    <w:semiHidden/>
    <w:unhideWhenUsed/>
    <w:rsid w:val="00203583"/>
  </w:style>
  <w:style w:type="character" w:customStyle="1" w:styleId="10">
    <w:name w:val="Заголовок 1 Знак"/>
    <w:basedOn w:val="a0"/>
    <w:link w:val="1"/>
    <w:uiPriority w:val="99"/>
    <w:rsid w:val="00203583"/>
    <w:rPr>
      <w:rFonts w:ascii="Times New Roman CYR" w:eastAsia="Times New Roman" w:hAnsi="Times New Roman CYR" w:cs="Times New Roman CYR"/>
      <w:b/>
      <w:bCs/>
      <w:color w:val="26282F"/>
      <w:sz w:val="24"/>
      <w:szCs w:val="24"/>
      <w:lang w:eastAsia="ru-RU"/>
    </w:rPr>
  </w:style>
  <w:style w:type="numbering" w:customStyle="1" w:styleId="110">
    <w:name w:val="Нет списка11"/>
    <w:next w:val="a2"/>
    <w:uiPriority w:val="99"/>
    <w:semiHidden/>
    <w:unhideWhenUsed/>
    <w:rsid w:val="00203583"/>
  </w:style>
  <w:style w:type="table" w:customStyle="1" w:styleId="13">
    <w:name w:val="Сетка таблицы1"/>
    <w:basedOn w:val="a1"/>
    <w:next w:val="a7"/>
    <w:uiPriority w:val="59"/>
    <w:rsid w:val="00203583"/>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203583"/>
  </w:style>
  <w:style w:type="paragraph" w:customStyle="1" w:styleId="ConsPlusNonformat">
    <w:name w:val="ConsPlusNonformat"/>
    <w:uiPriority w:val="99"/>
    <w:rsid w:val="00203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035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Гиперссылка1"/>
    <w:basedOn w:val="a0"/>
    <w:uiPriority w:val="99"/>
    <w:unhideWhenUsed/>
    <w:rsid w:val="00203583"/>
    <w:rPr>
      <w:color w:val="0000FF"/>
      <w:u w:val="single"/>
    </w:rPr>
  </w:style>
  <w:style w:type="character" w:styleId="af5">
    <w:name w:val="Strong"/>
    <w:basedOn w:val="a0"/>
    <w:uiPriority w:val="22"/>
    <w:qFormat/>
    <w:rsid w:val="00203583"/>
    <w:rPr>
      <w:b/>
      <w:bCs/>
    </w:rPr>
  </w:style>
  <w:style w:type="table" w:customStyle="1" w:styleId="112">
    <w:name w:val="Сетка таблицы11"/>
    <w:basedOn w:val="a1"/>
    <w:next w:val="a7"/>
    <w:rsid w:val="002035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rsid w:val="002035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583"/>
    <w:pPr>
      <w:autoSpaceDE w:val="0"/>
      <w:autoSpaceDN w:val="0"/>
      <w:adjustRightInd w:val="0"/>
      <w:spacing w:after="0" w:line="240" w:lineRule="auto"/>
    </w:pPr>
    <w:rPr>
      <w:rFonts w:ascii="Times New Roman" w:hAnsi="Times New Roman" w:cs="Times New Roman"/>
      <w:sz w:val="28"/>
      <w:szCs w:val="28"/>
    </w:rPr>
  </w:style>
  <w:style w:type="table" w:customStyle="1" w:styleId="32">
    <w:name w:val="Сетка таблицы3"/>
    <w:basedOn w:val="a1"/>
    <w:next w:val="a7"/>
    <w:uiPriority w:val="99"/>
    <w:rsid w:val="0020358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203583"/>
    <w:pPr>
      <w:spacing w:before="100" w:beforeAutospacing="1" w:after="100" w:afterAutospacing="1"/>
      <w:ind w:firstLine="0"/>
    </w:pPr>
    <w:rPr>
      <w:rFonts w:cs="Times New Roman"/>
      <w:sz w:val="24"/>
      <w:szCs w:val="24"/>
      <w:lang w:eastAsia="ru-RU"/>
    </w:rPr>
  </w:style>
  <w:style w:type="character" w:customStyle="1" w:styleId="af6">
    <w:name w:val="Цветовое выделение"/>
    <w:uiPriority w:val="99"/>
    <w:rsid w:val="00203583"/>
    <w:rPr>
      <w:b/>
      <w:color w:val="26282F"/>
    </w:rPr>
  </w:style>
  <w:style w:type="paragraph" w:customStyle="1" w:styleId="af7">
    <w:name w:val="Таблицы (моноширинный)"/>
    <w:basedOn w:val="a"/>
    <w:next w:val="a"/>
    <w:uiPriority w:val="99"/>
    <w:rsid w:val="00203583"/>
    <w:pPr>
      <w:widowControl w:val="0"/>
      <w:autoSpaceDE w:val="0"/>
      <w:autoSpaceDN w:val="0"/>
      <w:adjustRightInd w:val="0"/>
      <w:ind w:firstLine="0"/>
    </w:pPr>
    <w:rPr>
      <w:rFonts w:ascii="Courier New" w:hAnsi="Courier New" w:cs="Courier New"/>
      <w:sz w:val="24"/>
      <w:szCs w:val="24"/>
      <w:lang w:eastAsia="ru-RU"/>
    </w:rPr>
  </w:style>
  <w:style w:type="character" w:customStyle="1" w:styleId="itemtext1">
    <w:name w:val="itemtext1"/>
    <w:basedOn w:val="a0"/>
    <w:rsid w:val="00203583"/>
    <w:rPr>
      <w:rFonts w:ascii="Segoe UI" w:hAnsi="Segoe UI" w:cs="Segoe UI" w:hint="default"/>
      <w:color w:val="000000"/>
      <w:sz w:val="20"/>
      <w:szCs w:val="20"/>
    </w:rPr>
  </w:style>
  <w:style w:type="table" w:customStyle="1" w:styleId="42">
    <w:name w:val="Сетка таблицы4"/>
    <w:basedOn w:val="a1"/>
    <w:next w:val="a7"/>
    <w:uiPriority w:val="59"/>
    <w:rsid w:val="0020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203583"/>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203583"/>
    <w:rPr>
      <w:rFonts w:ascii="Cambria" w:eastAsia="Times New Roman" w:hAnsi="Cambria" w:cs="Times New Roman"/>
      <w:b/>
      <w:bCs/>
      <w:i/>
      <w:iCs/>
      <w:color w:val="4F81BD"/>
    </w:rPr>
  </w:style>
  <w:style w:type="paragraph" w:customStyle="1" w:styleId="headertext">
    <w:name w:val="headertext"/>
    <w:basedOn w:val="a"/>
    <w:rsid w:val="00203583"/>
    <w:pPr>
      <w:spacing w:before="100" w:beforeAutospacing="1" w:after="100" w:afterAutospacing="1"/>
      <w:ind w:firstLine="0"/>
    </w:pPr>
    <w:rPr>
      <w:rFonts w:cs="Times New Roman"/>
      <w:sz w:val="24"/>
      <w:szCs w:val="24"/>
      <w:lang w:eastAsia="ru-RU"/>
    </w:rPr>
  </w:style>
  <w:style w:type="paragraph" w:customStyle="1" w:styleId="formattext">
    <w:name w:val="formattext"/>
    <w:basedOn w:val="a"/>
    <w:rsid w:val="00203583"/>
    <w:pPr>
      <w:spacing w:before="100" w:beforeAutospacing="1" w:after="100" w:afterAutospacing="1"/>
      <w:ind w:firstLine="0"/>
    </w:pPr>
    <w:rPr>
      <w:rFonts w:cs="Times New Roman"/>
      <w:sz w:val="24"/>
      <w:szCs w:val="24"/>
      <w:lang w:eastAsia="ru-RU"/>
    </w:rPr>
  </w:style>
  <w:style w:type="character" w:customStyle="1" w:styleId="30">
    <w:name w:val="Заголовок 3 Знак"/>
    <w:basedOn w:val="a0"/>
    <w:link w:val="3"/>
    <w:uiPriority w:val="9"/>
    <w:rsid w:val="00203583"/>
    <w:rPr>
      <w:rFonts w:ascii="Cambria" w:eastAsia="Times New Roman" w:hAnsi="Cambria" w:cs="Times New Roman"/>
      <w:b/>
      <w:bCs/>
      <w:color w:val="4F81BD"/>
    </w:rPr>
  </w:style>
  <w:style w:type="paragraph" w:styleId="af8">
    <w:name w:val="Revision"/>
    <w:hidden/>
    <w:uiPriority w:val="99"/>
    <w:semiHidden/>
    <w:rsid w:val="00203583"/>
    <w:pPr>
      <w:spacing w:after="0" w:line="240" w:lineRule="auto"/>
    </w:pPr>
  </w:style>
  <w:style w:type="character" w:customStyle="1" w:styleId="113">
    <w:name w:val="Заголовок 1 Знак1"/>
    <w:basedOn w:val="a0"/>
    <w:uiPriority w:val="9"/>
    <w:rsid w:val="00203583"/>
    <w:rPr>
      <w:rFonts w:asciiTheme="majorHAnsi" w:eastAsiaTheme="majorEastAsia" w:hAnsiTheme="majorHAnsi" w:cstheme="majorBidi"/>
      <w:b/>
      <w:bCs/>
      <w:color w:val="365F91" w:themeColor="accent1" w:themeShade="BF"/>
      <w:sz w:val="28"/>
      <w:szCs w:val="28"/>
    </w:rPr>
  </w:style>
  <w:style w:type="character" w:styleId="af9">
    <w:name w:val="Hyperlink"/>
    <w:basedOn w:val="a0"/>
    <w:uiPriority w:val="99"/>
    <w:semiHidden/>
    <w:unhideWhenUsed/>
    <w:rsid w:val="00203583"/>
    <w:rPr>
      <w:color w:val="0000FF" w:themeColor="hyperlink"/>
      <w:u w:val="single"/>
    </w:rPr>
  </w:style>
  <w:style w:type="character" w:customStyle="1" w:styleId="410">
    <w:name w:val="Заголовок 4 Знак1"/>
    <w:basedOn w:val="a0"/>
    <w:uiPriority w:val="9"/>
    <w:semiHidden/>
    <w:rsid w:val="00203583"/>
    <w:rPr>
      <w:rFonts w:asciiTheme="majorHAnsi" w:eastAsiaTheme="majorEastAsia" w:hAnsiTheme="majorHAnsi" w:cstheme="majorBidi"/>
      <w:b/>
      <w:bCs/>
      <w:i/>
      <w:iCs/>
      <w:color w:val="4F81BD" w:themeColor="accent1"/>
      <w:sz w:val="28"/>
    </w:rPr>
  </w:style>
  <w:style w:type="character" w:customStyle="1" w:styleId="311">
    <w:name w:val="Заголовок 3 Знак1"/>
    <w:basedOn w:val="a0"/>
    <w:uiPriority w:val="9"/>
    <w:semiHidden/>
    <w:rsid w:val="00203583"/>
    <w:rPr>
      <w:rFonts w:asciiTheme="majorHAnsi" w:eastAsiaTheme="majorEastAsia" w:hAnsiTheme="majorHAnsi" w:cstheme="majorBidi"/>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3230">
      <w:bodyDiv w:val="1"/>
      <w:marLeft w:val="0"/>
      <w:marRight w:val="0"/>
      <w:marTop w:val="0"/>
      <w:marBottom w:val="0"/>
      <w:divBdr>
        <w:top w:val="none" w:sz="0" w:space="0" w:color="auto"/>
        <w:left w:val="none" w:sz="0" w:space="0" w:color="auto"/>
        <w:bottom w:val="none" w:sz="0" w:space="0" w:color="auto"/>
        <w:right w:val="none" w:sz="0" w:space="0" w:color="auto"/>
      </w:divBdr>
    </w:div>
    <w:div w:id="142084762">
      <w:bodyDiv w:val="1"/>
      <w:marLeft w:val="0"/>
      <w:marRight w:val="0"/>
      <w:marTop w:val="0"/>
      <w:marBottom w:val="0"/>
      <w:divBdr>
        <w:top w:val="none" w:sz="0" w:space="0" w:color="auto"/>
        <w:left w:val="none" w:sz="0" w:space="0" w:color="auto"/>
        <w:bottom w:val="none" w:sz="0" w:space="0" w:color="auto"/>
        <w:right w:val="none" w:sz="0" w:space="0" w:color="auto"/>
      </w:divBdr>
    </w:div>
    <w:div w:id="441416878">
      <w:bodyDiv w:val="1"/>
      <w:marLeft w:val="0"/>
      <w:marRight w:val="0"/>
      <w:marTop w:val="0"/>
      <w:marBottom w:val="0"/>
      <w:divBdr>
        <w:top w:val="none" w:sz="0" w:space="0" w:color="auto"/>
        <w:left w:val="none" w:sz="0" w:space="0" w:color="auto"/>
        <w:bottom w:val="none" w:sz="0" w:space="0" w:color="auto"/>
        <w:right w:val="none" w:sz="0" w:space="0" w:color="auto"/>
      </w:divBdr>
    </w:div>
    <w:div w:id="585655622">
      <w:bodyDiv w:val="1"/>
      <w:marLeft w:val="0"/>
      <w:marRight w:val="0"/>
      <w:marTop w:val="0"/>
      <w:marBottom w:val="0"/>
      <w:divBdr>
        <w:top w:val="none" w:sz="0" w:space="0" w:color="auto"/>
        <w:left w:val="none" w:sz="0" w:space="0" w:color="auto"/>
        <w:bottom w:val="none" w:sz="0" w:space="0" w:color="auto"/>
        <w:right w:val="none" w:sz="0" w:space="0" w:color="auto"/>
      </w:divBdr>
    </w:div>
    <w:div w:id="668945916">
      <w:bodyDiv w:val="1"/>
      <w:marLeft w:val="0"/>
      <w:marRight w:val="0"/>
      <w:marTop w:val="0"/>
      <w:marBottom w:val="0"/>
      <w:divBdr>
        <w:top w:val="none" w:sz="0" w:space="0" w:color="auto"/>
        <w:left w:val="none" w:sz="0" w:space="0" w:color="auto"/>
        <w:bottom w:val="none" w:sz="0" w:space="0" w:color="auto"/>
        <w:right w:val="none" w:sz="0" w:space="0" w:color="auto"/>
      </w:divBdr>
    </w:div>
    <w:div w:id="792672915">
      <w:bodyDiv w:val="1"/>
      <w:marLeft w:val="0"/>
      <w:marRight w:val="0"/>
      <w:marTop w:val="0"/>
      <w:marBottom w:val="0"/>
      <w:divBdr>
        <w:top w:val="none" w:sz="0" w:space="0" w:color="auto"/>
        <w:left w:val="none" w:sz="0" w:space="0" w:color="auto"/>
        <w:bottom w:val="none" w:sz="0" w:space="0" w:color="auto"/>
        <w:right w:val="none" w:sz="0" w:space="0" w:color="auto"/>
      </w:divBdr>
    </w:div>
    <w:div w:id="836767686">
      <w:bodyDiv w:val="1"/>
      <w:marLeft w:val="0"/>
      <w:marRight w:val="0"/>
      <w:marTop w:val="0"/>
      <w:marBottom w:val="0"/>
      <w:divBdr>
        <w:top w:val="none" w:sz="0" w:space="0" w:color="auto"/>
        <w:left w:val="none" w:sz="0" w:space="0" w:color="auto"/>
        <w:bottom w:val="none" w:sz="0" w:space="0" w:color="auto"/>
        <w:right w:val="none" w:sz="0" w:space="0" w:color="auto"/>
      </w:divBdr>
    </w:div>
    <w:div w:id="1017317699">
      <w:bodyDiv w:val="1"/>
      <w:marLeft w:val="0"/>
      <w:marRight w:val="0"/>
      <w:marTop w:val="0"/>
      <w:marBottom w:val="0"/>
      <w:divBdr>
        <w:top w:val="none" w:sz="0" w:space="0" w:color="auto"/>
        <w:left w:val="none" w:sz="0" w:space="0" w:color="auto"/>
        <w:bottom w:val="none" w:sz="0" w:space="0" w:color="auto"/>
        <w:right w:val="none" w:sz="0" w:space="0" w:color="auto"/>
      </w:divBdr>
    </w:div>
    <w:div w:id="1453785907">
      <w:bodyDiv w:val="1"/>
      <w:marLeft w:val="0"/>
      <w:marRight w:val="0"/>
      <w:marTop w:val="0"/>
      <w:marBottom w:val="0"/>
      <w:divBdr>
        <w:top w:val="none" w:sz="0" w:space="0" w:color="auto"/>
        <w:left w:val="none" w:sz="0" w:space="0" w:color="auto"/>
        <w:bottom w:val="none" w:sz="0" w:space="0" w:color="auto"/>
        <w:right w:val="none" w:sz="0" w:space="0" w:color="auto"/>
      </w:divBdr>
    </w:div>
    <w:div w:id="1658027157">
      <w:bodyDiv w:val="1"/>
      <w:marLeft w:val="0"/>
      <w:marRight w:val="0"/>
      <w:marTop w:val="0"/>
      <w:marBottom w:val="0"/>
      <w:divBdr>
        <w:top w:val="none" w:sz="0" w:space="0" w:color="auto"/>
        <w:left w:val="none" w:sz="0" w:space="0" w:color="auto"/>
        <w:bottom w:val="none" w:sz="0" w:space="0" w:color="auto"/>
        <w:right w:val="none" w:sz="0" w:space="0" w:color="auto"/>
      </w:divBdr>
    </w:div>
    <w:div w:id="1777404703">
      <w:bodyDiv w:val="1"/>
      <w:marLeft w:val="0"/>
      <w:marRight w:val="0"/>
      <w:marTop w:val="0"/>
      <w:marBottom w:val="0"/>
      <w:divBdr>
        <w:top w:val="none" w:sz="0" w:space="0" w:color="auto"/>
        <w:left w:val="none" w:sz="0" w:space="0" w:color="auto"/>
        <w:bottom w:val="none" w:sz="0" w:space="0" w:color="auto"/>
        <w:right w:val="none" w:sz="0" w:space="0" w:color="auto"/>
      </w:divBdr>
    </w:div>
    <w:div w:id="1845625777">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889874388">
      <w:bodyDiv w:val="1"/>
      <w:marLeft w:val="0"/>
      <w:marRight w:val="0"/>
      <w:marTop w:val="0"/>
      <w:marBottom w:val="0"/>
      <w:divBdr>
        <w:top w:val="none" w:sz="0" w:space="0" w:color="auto"/>
        <w:left w:val="none" w:sz="0" w:space="0" w:color="auto"/>
        <w:bottom w:val="none" w:sz="0" w:space="0" w:color="auto"/>
        <w:right w:val="none" w:sz="0" w:space="0" w:color="auto"/>
      </w:divBdr>
    </w:div>
    <w:div w:id="2022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ivo.garant.ru/document?id=12047594&amp;sub=4702" TargetMode="External"/><Relationship Id="rId26" Type="http://schemas.openxmlformats.org/officeDocument/2006/relationships/hyperlink" Target="consultantplus://offline/ref=DB32B956BBDCD8B4E68DFBADE3256D3AFBEB05801AAC201BE8CE8A1698B54DD23F07E0F7DA21422BCB5770D8e3G" TargetMode="External"/><Relationship Id="rId3" Type="http://schemas.openxmlformats.org/officeDocument/2006/relationships/customXml" Target="../customXml/item3.xml"/><Relationship Id="rId21" Type="http://schemas.openxmlformats.org/officeDocument/2006/relationships/hyperlink" Target="http://mobileonline.garant.ru/document/redirect/12117985/0"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mobileonline.garant.ru/document/redirect/12151347/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mobileonline.garant.ru/document/redirect/70284934/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mobileonline.garant.ru/document/redirect/12151347/1030"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obileonline.garant.ru/document/redirect/179064/0"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mobileonline.garant.ru/document/redirect/70650726/0" TargetMode="External"/><Relationship Id="rId27" Type="http://schemas.openxmlformats.org/officeDocument/2006/relationships/header" Target="header5.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nina\Documents\&#1064;&#1072;&#1073;&#1083;&#1086;&#1085;&#1099;%20&#1076;&#1086;&#1082;&#1091;&#1084;&#1077;&#1085;&#1090;&#1086;&#1074;\&#1064;&#1072;&#1073;&#1083;&#1086;&#1085;%20&#1087;&#1088;&#1086;&#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2024-04-21T20:00:00+00:00</dateaddindb>
    <dateminusta xmlns="081b8c99-5a1b-4ba1-9a3e-0d0cea83319e" xsi:nil="true"/>
    <numik xmlns="af44e648-6311-40f1-ad37-1234555fd9ba">11</numik>
    <kind xmlns="e2080b48-eafa-461e-b501-38555d38caa1">105</kind>
    <num xmlns="af44e648-6311-40f1-ad37-1234555fd9ba">11</num>
    <beginactiondate xmlns="a853e5a8-fa1e-4dd3-a1b5-1604bfb35b05" xsi:nil="true"/>
    <approvaldate xmlns="081b8c99-5a1b-4ba1-9a3e-0d0cea83319e">2024-04-21T20:00:00+00:00</approvaldate>
    <bigtitle xmlns="a853e5a8-fa1e-4dd3-a1b5-1604bfb35b05">О внесении изменений в приказ департамента охраны окружающей среды и природопользования Ярославской области от 17.12.2013 № 100-н</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314</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11-н</number>
    <dateedition xmlns="081b8c99-5a1b-4ba1-9a3e-0d0cea83319e" xsi:nil="true"/>
    <operinform xmlns="081b8c99-5a1b-4ba1-9a3e-0d0cea833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60A8-E269-4CBC-B8E1-55D23EF4B1F6}"/>
</file>

<file path=customXml/itemProps2.xml><?xml version="1.0" encoding="utf-8"?>
<ds:datastoreItem xmlns:ds="http://schemas.openxmlformats.org/officeDocument/2006/customXml" ds:itemID="{446B8F86-3EAA-41FC-8014-94C5840384A8}"/>
</file>

<file path=customXml/itemProps3.xml><?xml version="1.0" encoding="utf-8"?>
<ds:datastoreItem xmlns:ds="http://schemas.openxmlformats.org/officeDocument/2006/customXml" ds:itemID="{6BF567D2-56B7-4B4F-B93D-7822D54DB00E}"/>
</file>

<file path=customXml/itemProps4.xml><?xml version="1.0" encoding="utf-8"?>
<ds:datastoreItem xmlns:ds="http://schemas.openxmlformats.org/officeDocument/2006/customXml" ds:itemID="{A0728085-4F3C-4B4F-BD20-6A261072D3A3}"/>
</file>

<file path=docProps/app.xml><?xml version="1.0" encoding="utf-8"?>
<Properties xmlns="http://schemas.openxmlformats.org/officeDocument/2006/extended-properties" xmlns:vt="http://schemas.openxmlformats.org/officeDocument/2006/docPropsVTypes">
  <Template>Шаблон простой.dotx</Template>
  <TotalTime>0</TotalTime>
  <Pages>65</Pages>
  <Words>22347</Words>
  <Characters>127382</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149431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Бошина Александра Александровна</cp:lastModifiedBy>
  <cp:revision>3</cp:revision>
  <cp:lastPrinted>2023-10-24T09:36:00Z</cp:lastPrinted>
  <dcterms:created xsi:type="dcterms:W3CDTF">2024-04-22T13:33:00Z</dcterms:created>
  <dcterms:modified xsi:type="dcterms:W3CDTF">2024-04-22T13:34:00Z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И.о. директора департамента</vt:lpwstr>
  </property>
  <property fmtid="{D5CDD505-2E9C-101B-9397-08002B2CF9AE}" pid="3" name="SYS_CODE_DIRECTUM">
    <vt:lpwstr>DIRECTUM</vt:lpwstr>
  </property>
  <property fmtid="{D5CDD505-2E9C-101B-9397-08002B2CF9AE}" pid="4" name="Р*Подписант...*ИОФамилия">
    <vt:lpwstr>О.Л. Тихенький</vt:lpwstr>
  </property>
  <property fmtid="{D5CDD505-2E9C-101B-9397-08002B2CF9AE}" pid="5" name="Содержание">
    <vt:lpwstr>Об утверждении служебного распорядка департамента охраны окружающей среды и природопользования Ярославской области и признании утратившим силу приказа департамента охраны окружающей среды и природопользования Ярославской области от 18.07.2014 № 128-н</vt:lpwstr>
  </property>
  <property fmtid="{D5CDD505-2E9C-101B-9397-08002B2CF9AE}" pid="6" name="INSTALL_ID">
    <vt:lpwstr>34115</vt:lpwstr>
  </property>
  <property fmtid="{D5CDD505-2E9C-101B-9397-08002B2CF9AE}" pid="7" name="ContentTypeId">
    <vt:lpwstr>0x0101004652DC89D47FB74683366416A31888CB</vt:lpwstr>
  </property>
</Properties>
</file>